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ВТОРА</w:t>
      </w:r>
      <w:r>
        <w:rPr>
          <w:rFonts w:ascii="Times New Roman" w:hAnsi="Times New Roman" w:cs="Times New Roman"/>
          <w:b/>
          <w:lang w:val="bg-BG"/>
        </w:rPr>
        <w:t xml:space="preserve"> СЕСИЯ 2022 ГОДИНА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ДОПУСНАТИ ПРОЕКТИ 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ЗА 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НАЦИОНАЛНА КОМИСИЯ ЗА ФЕСТИВАЛИ И КУЛТУРНИ ПРОЕКТИ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tbl>
      <w:tblPr>
        <w:tblW w:w="8525" w:type="dxa"/>
        <w:tblLook w:val="04A0" w:firstRow="1" w:lastRow="0" w:firstColumn="1" w:lastColumn="0" w:noHBand="0" w:noVBand="1"/>
      </w:tblPr>
      <w:tblGrid>
        <w:gridCol w:w="4405"/>
        <w:gridCol w:w="1980"/>
        <w:gridCol w:w="2140"/>
      </w:tblGrid>
      <w:tr w:rsidR="00840DF6" w:rsidRPr="00840DF6" w:rsidTr="00840DF6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F6" w:rsidRPr="00840DF6" w:rsidRDefault="00840DF6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DF6">
              <w:rPr>
                <w:rFonts w:ascii="Calibri" w:eastAsia="Times New Roman" w:hAnsi="Calibri" w:cs="Calibri"/>
                <w:color w:val="000000"/>
              </w:rPr>
              <w:t xml:space="preserve">18th FILMER FORGE -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Професионални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срещи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късофилмовата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индустрия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, 2023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Трикитри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  <w:lang w:val="bg-BG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840DF6" w:rsidRPr="00840DF6" w:rsidTr="00840DF6">
        <w:trPr>
          <w:trHeight w:val="88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F6" w:rsidRPr="00840DF6" w:rsidRDefault="00840DF6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DF6">
              <w:rPr>
                <w:rFonts w:ascii="Calibri" w:eastAsia="Times New Roman" w:hAnsi="Calibri" w:cs="Calibri"/>
                <w:color w:val="000000"/>
              </w:rPr>
              <w:t xml:space="preserve">In The Palace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представяне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българската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късофилмовата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индустрия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Клермон-Феран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Кан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, 2023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Трикитри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840DF6" w:rsidRPr="00840DF6" w:rsidTr="00840DF6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F6" w:rsidRPr="00840DF6" w:rsidRDefault="00840DF6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DF6">
              <w:rPr>
                <w:rFonts w:ascii="Calibri" w:eastAsia="Times New Roman" w:hAnsi="Calibri" w:cs="Calibri"/>
                <w:color w:val="000000"/>
              </w:rPr>
              <w:t xml:space="preserve">20-ти София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Мийтингс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>/ 20th Sofia Meetings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Арт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hAnsi="Calibri" w:cs="Calibri"/>
                <w:color w:val="000000"/>
              </w:rPr>
              <w:t>Фест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840DF6" w:rsidRPr="00840DF6" w:rsidTr="00840DF6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F6" w:rsidRPr="00840DF6" w:rsidRDefault="00840DF6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DF6">
              <w:rPr>
                <w:rFonts w:ascii="Calibri" w:eastAsia="Times New Roman" w:hAnsi="Calibri" w:cs="Calibri"/>
                <w:color w:val="000000"/>
              </w:rPr>
              <w:t xml:space="preserve">27-и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международен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филмов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фестивал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София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Филм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Фест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Арт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hAnsi="Calibri" w:cs="Calibri"/>
                <w:color w:val="000000"/>
              </w:rPr>
              <w:t>Фест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  <w:tr w:rsidR="00840DF6" w:rsidRPr="00840DF6" w:rsidTr="00840DF6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F6" w:rsidRPr="00840DF6" w:rsidRDefault="00840DF6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DF6">
              <w:rPr>
                <w:rFonts w:ascii="Calibri" w:eastAsia="Times New Roman" w:hAnsi="Calibri" w:cs="Calibri"/>
                <w:color w:val="000000"/>
              </w:rPr>
              <w:t xml:space="preserve">20th In the palace International Short Film Festival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Трикитри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  <w:tr w:rsidR="00840DF6" w:rsidRPr="00840DF6" w:rsidTr="00840DF6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F6" w:rsidRPr="00840DF6" w:rsidRDefault="00840DF6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Национален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фестивал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българското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кино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награди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 СБФД "Васил </w:t>
            </w:r>
            <w:proofErr w:type="spellStart"/>
            <w:r w:rsidRPr="00840DF6">
              <w:rPr>
                <w:rFonts w:ascii="Calibri" w:eastAsia="Times New Roman" w:hAnsi="Calibri" w:cs="Calibri"/>
                <w:color w:val="000000"/>
              </w:rPr>
              <w:t>Гендов</w:t>
            </w:r>
            <w:proofErr w:type="spellEnd"/>
            <w:r w:rsidRPr="00840DF6">
              <w:rPr>
                <w:rFonts w:ascii="Calibri" w:eastAsia="Times New Roman" w:hAnsi="Calibri" w:cs="Calibri"/>
                <w:color w:val="000000"/>
              </w:rPr>
              <w:t xml:space="preserve">" 2023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40DF6">
              <w:rPr>
                <w:rFonts w:ascii="Calibri" w:hAnsi="Calibri" w:cs="Calibri"/>
                <w:color w:val="000000"/>
              </w:rPr>
              <w:t>Спектър</w:t>
            </w:r>
            <w:proofErr w:type="spellEnd"/>
            <w:r w:rsidRPr="00840DF6">
              <w:rPr>
                <w:rFonts w:ascii="Calibri" w:hAnsi="Calibri" w:cs="Calibri"/>
                <w:color w:val="000000"/>
              </w:rPr>
              <w:t xml:space="preserve"> 92 ЕООД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</w:tbl>
    <w:p w:rsidR="00840DF6" w:rsidRDefault="00840DF6" w:rsidP="00840DF6">
      <w:pPr>
        <w:rPr>
          <w:rFonts w:ascii="Times New Roman" w:hAnsi="Times New Roman" w:cs="Times New Roman"/>
          <w:b/>
          <w:lang w:val="bg-BG"/>
        </w:rPr>
      </w:pPr>
    </w:p>
    <w:p w:rsidR="00E156F5" w:rsidRDefault="00E156F5"/>
    <w:sectPr w:rsidR="00E156F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31"/>
    <w:rsid w:val="007A6A31"/>
    <w:rsid w:val="00840DF6"/>
    <w:rsid w:val="00E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4C32"/>
  <w15:chartTrackingRefBased/>
  <w15:docId w15:val="{0ABE3B26-9893-46B3-8300-67CE87B0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>HP Inc.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2</cp:revision>
  <dcterms:created xsi:type="dcterms:W3CDTF">2022-09-26T10:21:00Z</dcterms:created>
  <dcterms:modified xsi:type="dcterms:W3CDTF">2022-09-26T10:28:00Z</dcterms:modified>
</cp:coreProperties>
</file>