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A21805" w14:textId="77777777" w:rsidR="002F3497" w:rsidRPr="000C3D87" w:rsidRDefault="002F3497" w:rsidP="008F48FA">
      <w:pPr>
        <w:shd w:val="clear" w:color="auto" w:fill="FFFFFF" w:themeFill="background1"/>
        <w:jc w:val="both"/>
        <w:rPr>
          <w:rFonts w:asciiTheme="majorHAnsi" w:hAnsiTheme="majorHAnsi" w:cs="Arial"/>
          <w:b/>
          <w:noProof/>
        </w:rPr>
      </w:pPr>
    </w:p>
    <w:p w14:paraId="3B8F6FE4" w14:textId="0F3CA6F1" w:rsidR="00AE730A" w:rsidRPr="007B3B4E" w:rsidRDefault="00AE730A" w:rsidP="008F48FA">
      <w:pPr>
        <w:shd w:val="clear" w:color="auto" w:fill="FFFFFF" w:themeFill="background1"/>
        <w:jc w:val="both"/>
        <w:rPr>
          <w:rFonts w:asciiTheme="majorHAnsi" w:hAnsiTheme="majorHAnsi"/>
          <w:b/>
        </w:rPr>
      </w:pPr>
      <w:r w:rsidRPr="007B3B4E">
        <w:rPr>
          <w:rFonts w:asciiTheme="majorHAnsi" w:hAnsiTheme="majorHAnsi"/>
          <w:b/>
        </w:rPr>
        <w:t>Филмография на МИНА МИЛЕВА</w:t>
      </w:r>
      <w:r w:rsidR="00EB755F" w:rsidRPr="007B3B4E">
        <w:rPr>
          <w:rFonts w:asciiTheme="majorHAnsi" w:hAnsiTheme="majorHAnsi"/>
          <w:b/>
        </w:rPr>
        <w:t xml:space="preserve">, </w:t>
      </w:r>
      <w:r w:rsidR="00A11028">
        <w:rPr>
          <w:rFonts w:asciiTheme="majorHAnsi" w:hAnsiTheme="majorHAnsi"/>
          <w:b/>
        </w:rPr>
        <w:t xml:space="preserve">режисьор, </w:t>
      </w:r>
      <w:r w:rsidR="00EB755F" w:rsidRPr="007B3B4E">
        <w:rPr>
          <w:rFonts w:asciiTheme="majorHAnsi" w:hAnsiTheme="majorHAnsi"/>
          <w:b/>
        </w:rPr>
        <w:t>продуцент</w:t>
      </w:r>
    </w:p>
    <w:p w14:paraId="7F0A5765" w14:textId="77777777" w:rsidR="00826AAD" w:rsidRPr="007B3B4E" w:rsidRDefault="00AE730A" w:rsidP="008F48FA">
      <w:pPr>
        <w:shd w:val="clear" w:color="auto" w:fill="FFFFFF" w:themeFill="background1"/>
        <w:jc w:val="both"/>
        <w:rPr>
          <w:rFonts w:asciiTheme="majorHAnsi" w:hAnsiTheme="majorHAnsi"/>
          <w:lang w:val="en-GB"/>
        </w:rPr>
      </w:pPr>
      <w:r w:rsidRPr="007B3B4E">
        <w:rPr>
          <w:rFonts w:asciiTheme="majorHAnsi" w:hAnsiTheme="majorHAnsi"/>
          <w:noProof/>
          <w:lang w:val="bg-BG" w:eastAsia="bg-BG"/>
        </w:rPr>
        <w:drawing>
          <wp:anchor distT="0" distB="0" distL="114300" distR="114300" simplePos="0" relativeHeight="251670528" behindDoc="0" locked="0" layoutInCell="1" allowOverlap="1" wp14:anchorId="70EFD370" wp14:editId="5B8F610D">
            <wp:simplePos x="0" y="0"/>
            <wp:positionH relativeFrom="column">
              <wp:posOffset>15875</wp:posOffset>
            </wp:positionH>
            <wp:positionV relativeFrom="paragraph">
              <wp:posOffset>107950</wp:posOffset>
            </wp:positionV>
            <wp:extent cx="1178560" cy="1312545"/>
            <wp:effectExtent l="0" t="0" r="0" b="0"/>
            <wp:wrapSquare wrapText="bothSides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31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EA8A5" w14:textId="77777777" w:rsidR="00826AAD" w:rsidRPr="007B3B4E" w:rsidRDefault="00826AAD" w:rsidP="008F48FA">
      <w:pPr>
        <w:shd w:val="clear" w:color="auto" w:fill="FFFFFF" w:themeFill="background1"/>
        <w:jc w:val="both"/>
        <w:rPr>
          <w:rFonts w:asciiTheme="majorHAnsi" w:hAnsiTheme="majorHAnsi"/>
          <w:lang w:val="en-GB"/>
        </w:rPr>
      </w:pPr>
    </w:p>
    <w:p w14:paraId="09A8C2D2" w14:textId="77777777" w:rsidR="00826AAD" w:rsidRPr="007B3B4E" w:rsidRDefault="00826AAD" w:rsidP="008F48FA">
      <w:pPr>
        <w:shd w:val="clear" w:color="auto" w:fill="FFFFFF" w:themeFill="background1"/>
        <w:jc w:val="both"/>
        <w:rPr>
          <w:rFonts w:asciiTheme="majorHAnsi" w:hAnsiTheme="majorHAnsi"/>
          <w:lang w:val="en-GB"/>
        </w:rPr>
      </w:pPr>
    </w:p>
    <w:p w14:paraId="4E971B20" w14:textId="6C8EEFE6" w:rsidR="00AE730A" w:rsidRPr="007B3B4E" w:rsidRDefault="00AE730A" w:rsidP="008F48FA">
      <w:pPr>
        <w:shd w:val="clear" w:color="auto" w:fill="FFFFFF" w:themeFill="background1"/>
        <w:jc w:val="both"/>
        <w:rPr>
          <w:rFonts w:asciiTheme="majorHAnsi" w:hAnsiTheme="majorHAnsi"/>
          <w:lang w:val="en-GB"/>
        </w:rPr>
      </w:pPr>
      <w:r w:rsidRPr="007B3B4E">
        <w:rPr>
          <w:rFonts w:asciiTheme="majorHAnsi" w:hAnsiTheme="majorHAnsi"/>
          <w:b/>
          <w:lang w:val="en-GB"/>
        </w:rPr>
        <w:t>Website:</w:t>
      </w:r>
      <w:r w:rsidR="009D0219" w:rsidRPr="007B3B4E">
        <w:rPr>
          <w:rFonts w:asciiTheme="majorHAnsi" w:hAnsiTheme="majorHAnsi"/>
          <w:lang w:val="en-GB"/>
        </w:rPr>
        <w:t xml:space="preserve"> </w:t>
      </w:r>
      <w:hyperlink r:id="rId8" w:history="1">
        <w:r w:rsidRPr="007B3B4E">
          <w:rPr>
            <w:rStyle w:val="a3"/>
            <w:rFonts w:asciiTheme="majorHAnsi" w:hAnsiTheme="majorHAnsi"/>
            <w:lang w:val="en-GB"/>
          </w:rPr>
          <w:t>www.activist38.com</w:t>
        </w:r>
      </w:hyperlink>
    </w:p>
    <w:p w14:paraId="5D775BAD" w14:textId="528259CF" w:rsidR="00AE730A" w:rsidRPr="007B3B4E" w:rsidRDefault="00AE730A" w:rsidP="008F48FA">
      <w:pPr>
        <w:shd w:val="clear" w:color="auto" w:fill="FFFFFF" w:themeFill="background1"/>
        <w:jc w:val="both"/>
        <w:rPr>
          <w:rFonts w:asciiTheme="majorHAnsi" w:hAnsiTheme="majorHAnsi"/>
          <w:lang w:val="en-GB"/>
        </w:rPr>
      </w:pPr>
      <w:r w:rsidRPr="007B3B4E">
        <w:rPr>
          <w:rFonts w:asciiTheme="majorHAnsi" w:hAnsiTheme="majorHAnsi"/>
          <w:b/>
          <w:lang w:val="en-GB"/>
        </w:rPr>
        <w:t>E-mail:</w:t>
      </w:r>
      <w:r w:rsidR="009D0219" w:rsidRPr="007B3B4E">
        <w:rPr>
          <w:rFonts w:asciiTheme="majorHAnsi" w:hAnsiTheme="majorHAnsi"/>
          <w:lang w:val="en-GB"/>
        </w:rPr>
        <w:t xml:space="preserve"> </w:t>
      </w:r>
      <w:hyperlink r:id="rId9" w:history="1">
        <w:r w:rsidRPr="007B3B4E">
          <w:rPr>
            <w:rStyle w:val="a3"/>
            <w:rFonts w:asciiTheme="majorHAnsi" w:hAnsiTheme="majorHAnsi"/>
            <w:lang w:val="en-GB"/>
          </w:rPr>
          <w:t>mina@activist38.com</w:t>
        </w:r>
      </w:hyperlink>
    </w:p>
    <w:p w14:paraId="4704D7EF" w14:textId="77777777" w:rsidR="00AE730A" w:rsidRPr="007B3B4E" w:rsidRDefault="00AE730A" w:rsidP="008F48FA">
      <w:pPr>
        <w:shd w:val="clear" w:color="auto" w:fill="FFFFFF" w:themeFill="background1"/>
        <w:jc w:val="both"/>
        <w:outlineLvl w:val="0"/>
        <w:rPr>
          <w:rFonts w:asciiTheme="majorHAnsi" w:hAnsiTheme="majorHAnsi"/>
          <w:lang w:val="en-GB"/>
        </w:rPr>
      </w:pPr>
      <w:r w:rsidRPr="007B3B4E">
        <w:rPr>
          <w:rFonts w:asciiTheme="majorHAnsi" w:hAnsiTheme="majorHAnsi"/>
        </w:rPr>
        <w:t>ОБРАЗОВАНИЕ:</w:t>
      </w:r>
    </w:p>
    <w:p w14:paraId="1FDCCEBB" w14:textId="796EA4A5" w:rsidR="00AE730A" w:rsidRPr="007B3B4E" w:rsidRDefault="00AE730A" w:rsidP="008F48FA">
      <w:pPr>
        <w:pStyle w:val="af1"/>
        <w:numPr>
          <w:ilvl w:val="0"/>
          <w:numId w:val="35"/>
        </w:numPr>
        <w:shd w:val="clear" w:color="auto" w:fill="FFFFFF" w:themeFill="background1"/>
        <w:jc w:val="both"/>
        <w:rPr>
          <w:rFonts w:asciiTheme="majorHAnsi" w:hAnsiTheme="majorHAnsi"/>
        </w:rPr>
      </w:pPr>
      <w:r w:rsidRPr="007B3B4E">
        <w:rPr>
          <w:rFonts w:asciiTheme="majorHAnsi" w:hAnsiTheme="majorHAnsi"/>
        </w:rPr>
        <w:t>1996-1</w:t>
      </w:r>
      <w:r w:rsidR="00F51D26" w:rsidRPr="007B3B4E">
        <w:rPr>
          <w:rFonts w:asciiTheme="majorHAnsi" w:hAnsiTheme="majorHAnsi"/>
        </w:rPr>
        <w:t>997 –</w:t>
      </w:r>
      <w:r w:rsidR="00F51D26" w:rsidRPr="007B3B4E">
        <w:rPr>
          <w:rFonts w:asciiTheme="majorHAnsi" w:hAnsiTheme="majorHAnsi"/>
          <w:lang w:val="bg-BG"/>
        </w:rPr>
        <w:t xml:space="preserve"> </w:t>
      </w:r>
      <w:r w:rsidR="004B4297" w:rsidRPr="007B3B4E">
        <w:rPr>
          <w:rFonts w:asciiTheme="majorHAnsi" w:hAnsiTheme="majorHAnsi"/>
        </w:rPr>
        <w:t>Академия по изящни изкуства La Cambre</w:t>
      </w:r>
      <w:r w:rsidR="008E0B76" w:rsidRPr="007B3B4E">
        <w:rPr>
          <w:rFonts w:asciiTheme="majorHAnsi" w:hAnsiTheme="majorHAnsi"/>
        </w:rPr>
        <w:t>, Белгия - с</w:t>
      </w:r>
      <w:r w:rsidRPr="007B3B4E">
        <w:rPr>
          <w:rFonts w:asciiTheme="majorHAnsi" w:hAnsiTheme="majorHAnsi"/>
        </w:rPr>
        <w:t xml:space="preserve">пециалност </w:t>
      </w:r>
      <w:r w:rsidR="008E0B76" w:rsidRPr="007B3B4E">
        <w:rPr>
          <w:rFonts w:asciiTheme="majorHAnsi" w:hAnsiTheme="majorHAnsi"/>
          <w:lang w:val="bg-BG"/>
        </w:rPr>
        <w:t>„</w:t>
      </w:r>
      <w:r w:rsidRPr="007B3B4E">
        <w:rPr>
          <w:rFonts w:asciiTheme="majorHAnsi" w:hAnsiTheme="majorHAnsi"/>
        </w:rPr>
        <w:t>Анимационна режисура</w:t>
      </w:r>
      <w:r w:rsidR="008E0B76" w:rsidRPr="007B3B4E">
        <w:rPr>
          <w:rFonts w:asciiTheme="majorHAnsi" w:hAnsiTheme="majorHAnsi"/>
          <w:lang w:val="bg-BG"/>
        </w:rPr>
        <w:t>“</w:t>
      </w:r>
      <w:r w:rsidR="00F51D26" w:rsidRPr="007B3B4E">
        <w:rPr>
          <w:rFonts w:asciiTheme="majorHAnsi" w:hAnsiTheme="majorHAnsi"/>
        </w:rPr>
        <w:t>;</w:t>
      </w:r>
    </w:p>
    <w:p w14:paraId="74F3ACC7" w14:textId="70C44140" w:rsidR="00AE730A" w:rsidRPr="007B3B4E" w:rsidRDefault="00F51D26" w:rsidP="008F48FA">
      <w:pPr>
        <w:pStyle w:val="af1"/>
        <w:numPr>
          <w:ilvl w:val="0"/>
          <w:numId w:val="35"/>
        </w:numPr>
        <w:shd w:val="clear" w:color="auto" w:fill="FFFFFF" w:themeFill="background1"/>
        <w:jc w:val="both"/>
        <w:outlineLvl w:val="0"/>
        <w:rPr>
          <w:rFonts w:asciiTheme="majorHAnsi" w:hAnsiTheme="majorHAnsi"/>
          <w:lang w:val="bg-BG"/>
        </w:rPr>
      </w:pPr>
      <w:r w:rsidRPr="007B3B4E">
        <w:rPr>
          <w:rFonts w:asciiTheme="majorHAnsi" w:hAnsiTheme="majorHAnsi"/>
        </w:rPr>
        <w:t>1991-1996 –</w:t>
      </w:r>
      <w:r w:rsidRPr="007B3B4E">
        <w:rPr>
          <w:rFonts w:asciiTheme="majorHAnsi" w:hAnsiTheme="majorHAnsi"/>
          <w:lang w:val="bg-BG"/>
        </w:rPr>
        <w:t xml:space="preserve"> </w:t>
      </w:r>
      <w:r w:rsidR="008E0B76" w:rsidRPr="007B3B4E">
        <w:rPr>
          <w:rFonts w:asciiTheme="majorHAnsi" w:hAnsiTheme="majorHAnsi"/>
        </w:rPr>
        <w:t>НАТФИЗ</w:t>
      </w:r>
      <w:r w:rsidR="00E35D53" w:rsidRPr="007B3B4E">
        <w:rPr>
          <w:rFonts w:asciiTheme="majorHAnsi" w:hAnsiTheme="majorHAnsi"/>
          <w:lang w:val="bg-BG"/>
        </w:rPr>
        <w:t xml:space="preserve"> „Кръстьо Сарафов“ - </w:t>
      </w:r>
      <w:r w:rsidR="008E0B76" w:rsidRPr="007B3B4E">
        <w:rPr>
          <w:rFonts w:asciiTheme="majorHAnsi" w:hAnsiTheme="majorHAnsi"/>
        </w:rPr>
        <w:t>с</w:t>
      </w:r>
      <w:r w:rsidR="00AE730A" w:rsidRPr="007B3B4E">
        <w:rPr>
          <w:rFonts w:asciiTheme="majorHAnsi" w:hAnsiTheme="majorHAnsi"/>
        </w:rPr>
        <w:t xml:space="preserve">пециалност </w:t>
      </w:r>
      <w:r w:rsidR="008E0B76" w:rsidRPr="007B3B4E">
        <w:rPr>
          <w:rFonts w:asciiTheme="majorHAnsi" w:hAnsiTheme="majorHAnsi"/>
          <w:lang w:val="bg-BG"/>
        </w:rPr>
        <w:t>„</w:t>
      </w:r>
      <w:r w:rsidR="00AE730A" w:rsidRPr="007B3B4E">
        <w:rPr>
          <w:rFonts w:asciiTheme="majorHAnsi" w:hAnsiTheme="majorHAnsi"/>
        </w:rPr>
        <w:t xml:space="preserve">Анимационна </w:t>
      </w:r>
      <w:r w:rsidR="008E0B76" w:rsidRPr="007B3B4E">
        <w:rPr>
          <w:rFonts w:asciiTheme="majorHAnsi" w:hAnsiTheme="majorHAnsi"/>
        </w:rPr>
        <w:t>режисура</w:t>
      </w:r>
      <w:r w:rsidR="008E0B76" w:rsidRPr="007B3B4E">
        <w:rPr>
          <w:rFonts w:asciiTheme="majorHAnsi" w:hAnsiTheme="majorHAnsi"/>
          <w:lang w:val="bg-BG"/>
        </w:rPr>
        <w:t>“</w:t>
      </w:r>
      <w:r w:rsidRPr="007B3B4E">
        <w:rPr>
          <w:rFonts w:asciiTheme="majorHAnsi" w:hAnsiTheme="majorHAnsi"/>
          <w:lang w:val="bg-BG"/>
        </w:rPr>
        <w:t>;</w:t>
      </w:r>
    </w:p>
    <w:p w14:paraId="6219D09A" w14:textId="1D077683" w:rsidR="00AE730A" w:rsidRPr="007B3B4E" w:rsidRDefault="00F51D26" w:rsidP="008F48FA">
      <w:pPr>
        <w:pStyle w:val="af1"/>
        <w:numPr>
          <w:ilvl w:val="0"/>
          <w:numId w:val="35"/>
        </w:numPr>
        <w:shd w:val="clear" w:color="auto" w:fill="FFFFFF" w:themeFill="background1"/>
        <w:jc w:val="both"/>
        <w:rPr>
          <w:rFonts w:asciiTheme="majorHAnsi" w:hAnsiTheme="majorHAnsi"/>
          <w:lang w:val="bg-BG"/>
        </w:rPr>
      </w:pPr>
      <w:r w:rsidRPr="007B3B4E">
        <w:rPr>
          <w:rFonts w:asciiTheme="majorHAnsi" w:hAnsiTheme="majorHAnsi"/>
        </w:rPr>
        <w:t>1985-1990 –</w:t>
      </w:r>
      <w:r w:rsidR="00F64007" w:rsidRPr="007B3B4E">
        <w:rPr>
          <w:rFonts w:asciiTheme="majorHAnsi" w:hAnsiTheme="majorHAnsi"/>
          <w:lang w:val="bg-BG"/>
        </w:rPr>
        <w:t xml:space="preserve"> </w:t>
      </w:r>
      <w:r w:rsidR="008E0B76" w:rsidRPr="007B3B4E">
        <w:rPr>
          <w:rFonts w:asciiTheme="majorHAnsi" w:hAnsiTheme="majorHAnsi"/>
        </w:rPr>
        <w:t>Национална гимназия за сценични и екранни изкуства, Пловдив - с</w:t>
      </w:r>
      <w:r w:rsidR="00AE730A" w:rsidRPr="007B3B4E">
        <w:rPr>
          <w:rFonts w:asciiTheme="majorHAnsi" w:hAnsiTheme="majorHAnsi"/>
        </w:rPr>
        <w:t xml:space="preserve">пециалност </w:t>
      </w:r>
      <w:r w:rsidR="008E0B76" w:rsidRPr="007B3B4E">
        <w:rPr>
          <w:rFonts w:asciiTheme="majorHAnsi" w:hAnsiTheme="majorHAnsi"/>
          <w:lang w:val="bg-BG"/>
        </w:rPr>
        <w:t>„</w:t>
      </w:r>
      <w:r w:rsidR="008E0B76" w:rsidRPr="007B3B4E">
        <w:rPr>
          <w:rFonts w:asciiTheme="majorHAnsi" w:hAnsiTheme="majorHAnsi"/>
        </w:rPr>
        <w:t>Сценография, бутафория и г</w:t>
      </w:r>
      <w:r w:rsidR="00AE730A" w:rsidRPr="007B3B4E">
        <w:rPr>
          <w:rFonts w:asciiTheme="majorHAnsi" w:hAnsiTheme="majorHAnsi"/>
        </w:rPr>
        <w:t>ри</w:t>
      </w:r>
      <w:r w:rsidR="008E0B76" w:rsidRPr="007B3B4E">
        <w:rPr>
          <w:rFonts w:asciiTheme="majorHAnsi" w:hAnsiTheme="majorHAnsi"/>
        </w:rPr>
        <w:t>м”</w:t>
      </w:r>
      <w:r w:rsidRPr="007B3B4E">
        <w:rPr>
          <w:rFonts w:asciiTheme="majorHAnsi" w:hAnsiTheme="majorHAnsi"/>
          <w:lang w:val="bg-BG"/>
        </w:rPr>
        <w:t>.</w:t>
      </w:r>
    </w:p>
    <w:p w14:paraId="17C6DF0D" w14:textId="7A8A3D96" w:rsidR="00C74B9E" w:rsidRPr="007B3B4E" w:rsidRDefault="00AE730A" w:rsidP="008F48FA">
      <w:pPr>
        <w:shd w:val="clear" w:color="auto" w:fill="FFFFFF" w:themeFill="background1"/>
        <w:jc w:val="both"/>
        <w:rPr>
          <w:rFonts w:asciiTheme="majorHAnsi" w:hAnsiTheme="majorHAnsi"/>
        </w:rPr>
      </w:pPr>
      <w:r w:rsidRPr="007B3B4E">
        <w:rPr>
          <w:rFonts w:asciiTheme="majorHAnsi" w:hAnsiTheme="majorHAnsi"/>
        </w:rPr>
        <w:t>Мина Милева живее и работи в Лондон от 1997</w:t>
      </w:r>
      <w:r w:rsidR="008E0B76" w:rsidRPr="007B3B4E">
        <w:rPr>
          <w:rFonts w:asciiTheme="majorHAnsi" w:hAnsiTheme="majorHAnsi"/>
          <w:lang w:val="bg-BG"/>
        </w:rPr>
        <w:t xml:space="preserve"> </w:t>
      </w:r>
      <w:r w:rsidRPr="007B3B4E">
        <w:rPr>
          <w:rFonts w:asciiTheme="majorHAnsi" w:hAnsiTheme="majorHAnsi"/>
        </w:rPr>
        <w:t>г. като аниматор на свободна практика. Тя е режисьор и независим продуцент на множество филми, телевизионни сериали, реклами и музикални клипове.</w:t>
      </w:r>
    </w:p>
    <w:p w14:paraId="2EB644C9" w14:textId="09079141" w:rsidR="00AE730A" w:rsidRPr="007B3B4E" w:rsidRDefault="00AE730A" w:rsidP="008F48FA">
      <w:pPr>
        <w:shd w:val="clear" w:color="auto" w:fill="FFFFFF" w:themeFill="background1"/>
        <w:jc w:val="both"/>
        <w:outlineLvl w:val="0"/>
        <w:rPr>
          <w:rFonts w:asciiTheme="majorHAnsi" w:hAnsiTheme="majorHAnsi"/>
        </w:rPr>
      </w:pPr>
      <w:r w:rsidRPr="007B3B4E">
        <w:rPr>
          <w:rFonts w:asciiTheme="majorHAnsi" w:hAnsiTheme="majorHAnsi"/>
        </w:rPr>
        <w:t>КАТО РЕЖИСЬОР:</w:t>
      </w:r>
    </w:p>
    <w:p w14:paraId="503A1B3D" w14:textId="1D06149B" w:rsidR="001F1027" w:rsidRPr="007B3B4E" w:rsidRDefault="008E0B76" w:rsidP="008F48FA">
      <w:pPr>
        <w:pStyle w:val="af1"/>
        <w:numPr>
          <w:ilvl w:val="0"/>
          <w:numId w:val="24"/>
        </w:numPr>
        <w:shd w:val="clear" w:color="auto" w:fill="FFFFFF" w:themeFill="background1"/>
        <w:spacing w:before="2" w:after="2"/>
        <w:jc w:val="both"/>
        <w:rPr>
          <w:rFonts w:asciiTheme="majorHAnsi" w:hAnsiTheme="majorHAnsi"/>
        </w:rPr>
      </w:pPr>
      <w:r w:rsidRPr="007B3B4E">
        <w:rPr>
          <w:rFonts w:asciiTheme="majorHAnsi" w:hAnsiTheme="majorHAnsi"/>
        </w:rPr>
        <w:t>201</w:t>
      </w:r>
      <w:r w:rsidR="00CB5345" w:rsidRPr="007B3B4E">
        <w:rPr>
          <w:rFonts w:asciiTheme="majorHAnsi" w:hAnsiTheme="majorHAnsi"/>
        </w:rPr>
        <w:t>9</w:t>
      </w:r>
      <w:r w:rsidRPr="007B3B4E">
        <w:rPr>
          <w:rFonts w:asciiTheme="majorHAnsi" w:hAnsiTheme="majorHAnsi"/>
        </w:rPr>
        <w:t xml:space="preserve"> – </w:t>
      </w:r>
      <w:r w:rsidRPr="007B3B4E">
        <w:rPr>
          <w:rFonts w:asciiTheme="majorHAnsi" w:hAnsiTheme="majorHAnsi"/>
          <w:lang w:val="bg-BG"/>
        </w:rPr>
        <w:t>„</w:t>
      </w:r>
      <w:r w:rsidR="001F1027" w:rsidRPr="007B3B4E">
        <w:rPr>
          <w:rFonts w:asciiTheme="majorHAnsi" w:hAnsiTheme="majorHAnsi"/>
          <w:b/>
          <w:lang w:val="bg-BG"/>
        </w:rPr>
        <w:t>Котка в стената</w:t>
      </w:r>
      <w:r w:rsidRPr="007B3B4E">
        <w:rPr>
          <w:rFonts w:asciiTheme="majorHAnsi" w:hAnsiTheme="majorHAnsi"/>
          <w:b/>
          <w:lang w:val="bg-BG"/>
        </w:rPr>
        <w:t>“</w:t>
      </w:r>
      <w:r w:rsidR="001F1027" w:rsidRPr="007B3B4E">
        <w:rPr>
          <w:rFonts w:asciiTheme="majorHAnsi" w:hAnsiTheme="majorHAnsi"/>
          <w:b/>
          <w:lang w:val="bg-BG"/>
        </w:rPr>
        <w:t xml:space="preserve"> </w:t>
      </w:r>
      <w:r w:rsidR="001F1027" w:rsidRPr="007B3B4E">
        <w:rPr>
          <w:rFonts w:asciiTheme="majorHAnsi" w:hAnsiTheme="majorHAnsi"/>
          <w:lang w:val="bg-BG"/>
        </w:rPr>
        <w:t>– пълнометражен игрален филм</w:t>
      </w:r>
      <w:r w:rsidR="007928FA" w:rsidRPr="007B3B4E">
        <w:rPr>
          <w:rFonts w:asciiTheme="majorHAnsi" w:hAnsiTheme="majorHAnsi"/>
          <w:lang w:val="bg-BG"/>
        </w:rPr>
        <w:t>;</w:t>
      </w:r>
      <w:r w:rsidR="00CB5345" w:rsidRPr="007B3B4E">
        <w:rPr>
          <w:rFonts w:asciiTheme="majorHAnsi" w:hAnsiTheme="majorHAnsi"/>
          <w:lang w:val="bg-BG"/>
        </w:rPr>
        <w:t xml:space="preserve"> Копродукция между България/Великобритания/Франция</w:t>
      </w:r>
      <w:r w:rsidR="004E2434" w:rsidRPr="007B3B4E">
        <w:rPr>
          <w:rFonts w:asciiTheme="majorHAnsi" w:hAnsiTheme="majorHAnsi"/>
          <w:lang w:val="bg-BG"/>
        </w:rPr>
        <w:t xml:space="preserve"> </w:t>
      </w:r>
    </w:p>
    <w:p w14:paraId="2179A7B1" w14:textId="4D9D1B32" w:rsidR="00AE730A" w:rsidRPr="007B3B4E" w:rsidRDefault="00C74B9E" w:rsidP="008F48FA">
      <w:pPr>
        <w:pStyle w:val="af1"/>
        <w:numPr>
          <w:ilvl w:val="0"/>
          <w:numId w:val="24"/>
        </w:numPr>
        <w:shd w:val="clear" w:color="auto" w:fill="FFFFFF" w:themeFill="background1"/>
        <w:spacing w:before="2" w:after="2"/>
        <w:jc w:val="both"/>
        <w:rPr>
          <w:rFonts w:asciiTheme="majorHAnsi" w:hAnsiTheme="majorHAnsi"/>
        </w:rPr>
      </w:pPr>
      <w:r w:rsidRPr="007B3B4E">
        <w:rPr>
          <w:rFonts w:asciiTheme="majorHAnsi" w:hAnsiTheme="majorHAnsi"/>
        </w:rPr>
        <w:t>2016</w:t>
      </w:r>
      <w:r w:rsidR="008E0B76" w:rsidRPr="007B3B4E">
        <w:rPr>
          <w:rFonts w:asciiTheme="majorHAnsi" w:hAnsiTheme="majorHAnsi"/>
          <w:lang w:val="bg-BG"/>
        </w:rPr>
        <w:t xml:space="preserve"> </w:t>
      </w:r>
      <w:r w:rsidR="008E0B76" w:rsidRPr="007B3B4E">
        <w:rPr>
          <w:rFonts w:asciiTheme="majorHAnsi" w:hAnsiTheme="majorHAnsi"/>
        </w:rPr>
        <w:t xml:space="preserve">– </w:t>
      </w:r>
      <w:r w:rsidR="008E0B76" w:rsidRPr="007B3B4E">
        <w:rPr>
          <w:rFonts w:asciiTheme="majorHAnsi" w:hAnsiTheme="majorHAnsi"/>
          <w:lang w:val="bg-BG"/>
        </w:rPr>
        <w:t>„</w:t>
      </w:r>
      <w:r w:rsidR="00AE730A" w:rsidRPr="007B3B4E">
        <w:rPr>
          <w:rFonts w:asciiTheme="majorHAnsi" w:hAnsiTheme="majorHAnsi"/>
          <w:b/>
        </w:rPr>
        <w:t>Звяр</w:t>
      </w:r>
      <w:r w:rsidRPr="007B3B4E">
        <w:rPr>
          <w:rFonts w:asciiTheme="majorHAnsi" w:hAnsiTheme="majorHAnsi"/>
          <w:b/>
        </w:rPr>
        <w:t>ът е още жив</w:t>
      </w:r>
      <w:r w:rsidR="008E0B76" w:rsidRPr="007B3B4E">
        <w:rPr>
          <w:rFonts w:asciiTheme="majorHAnsi" w:hAnsiTheme="majorHAnsi"/>
          <w:b/>
          <w:lang w:val="bg-BG"/>
        </w:rPr>
        <w:t>“</w:t>
      </w:r>
      <w:r w:rsidR="008E0B76" w:rsidRPr="007B3B4E">
        <w:rPr>
          <w:rFonts w:asciiTheme="majorHAnsi" w:hAnsiTheme="majorHAnsi"/>
        </w:rPr>
        <w:t xml:space="preserve"> </w:t>
      </w:r>
      <w:r w:rsidR="00AE730A" w:rsidRPr="007B3B4E">
        <w:rPr>
          <w:rFonts w:asciiTheme="majorHAnsi" w:hAnsiTheme="majorHAnsi"/>
        </w:rPr>
        <w:t xml:space="preserve">– </w:t>
      </w:r>
      <w:r w:rsidR="00B07400" w:rsidRPr="007B3B4E">
        <w:rPr>
          <w:rFonts w:asciiTheme="majorHAnsi" w:hAnsiTheme="majorHAnsi"/>
          <w:lang w:val="bg-BG"/>
        </w:rPr>
        <w:t xml:space="preserve">90-минутен </w:t>
      </w:r>
      <w:r w:rsidR="008E0B76" w:rsidRPr="007B3B4E">
        <w:rPr>
          <w:rFonts w:asciiTheme="majorHAnsi" w:hAnsiTheme="majorHAnsi"/>
        </w:rPr>
        <w:t xml:space="preserve">документален филм, </w:t>
      </w:r>
      <w:r w:rsidR="009B0EE2" w:rsidRPr="007B3B4E">
        <w:rPr>
          <w:rFonts w:asciiTheme="majorHAnsi" w:hAnsiTheme="majorHAnsi"/>
          <w:lang w:val="bg-BG"/>
        </w:rPr>
        <w:t>в съавторство</w:t>
      </w:r>
      <w:r w:rsidR="009B0EE2" w:rsidRPr="007B3B4E">
        <w:rPr>
          <w:rFonts w:asciiTheme="majorHAnsi" w:hAnsiTheme="majorHAnsi"/>
        </w:rPr>
        <w:t xml:space="preserve"> с </w:t>
      </w:r>
      <w:r w:rsidR="00C01536" w:rsidRPr="007B3B4E">
        <w:rPr>
          <w:rFonts w:asciiTheme="majorHAnsi" w:hAnsiTheme="majorHAnsi"/>
        </w:rPr>
        <w:t>Весела Казакова</w:t>
      </w:r>
      <w:r w:rsidR="00AE730A" w:rsidRPr="007B3B4E">
        <w:rPr>
          <w:rFonts w:asciiTheme="majorHAnsi" w:hAnsiTheme="majorHAnsi"/>
        </w:rPr>
        <w:t xml:space="preserve">, подкрепен от </w:t>
      </w:r>
      <w:r w:rsidR="008E0B76" w:rsidRPr="007B3B4E">
        <w:rPr>
          <w:rFonts w:asciiTheme="majorHAnsi" w:hAnsiTheme="majorHAnsi"/>
          <w:lang w:val="bg-BG"/>
        </w:rPr>
        <w:t xml:space="preserve">Подпрограма </w:t>
      </w:r>
      <w:r w:rsidR="00AE730A" w:rsidRPr="007B3B4E">
        <w:rPr>
          <w:rFonts w:asciiTheme="majorHAnsi" w:hAnsiTheme="majorHAnsi"/>
        </w:rPr>
        <w:t>МЕДИА</w:t>
      </w:r>
      <w:r w:rsidR="008E0B76" w:rsidRPr="007B3B4E">
        <w:rPr>
          <w:rFonts w:asciiTheme="majorHAnsi" w:hAnsiTheme="majorHAnsi"/>
          <w:lang w:val="bg-BG"/>
        </w:rPr>
        <w:t xml:space="preserve"> на Програма „Творческа Европа“</w:t>
      </w:r>
      <w:r w:rsidR="009B0EE2" w:rsidRPr="007B3B4E">
        <w:rPr>
          <w:rFonts w:asciiTheme="majorHAnsi" w:hAnsiTheme="majorHAnsi"/>
          <w:lang w:val="bg-BG"/>
        </w:rPr>
        <w:t xml:space="preserve"> на ЕС</w:t>
      </w:r>
      <w:r w:rsidR="00AE730A" w:rsidRPr="007B3B4E">
        <w:rPr>
          <w:rFonts w:asciiTheme="majorHAnsi" w:hAnsiTheme="majorHAnsi"/>
        </w:rPr>
        <w:t xml:space="preserve"> и </w:t>
      </w:r>
      <w:r w:rsidR="008E0B76" w:rsidRPr="007B3B4E">
        <w:rPr>
          <w:rFonts w:asciiTheme="majorHAnsi" w:hAnsiTheme="majorHAnsi"/>
          <w:lang w:val="bg-BG"/>
        </w:rPr>
        <w:t>ИА „</w:t>
      </w:r>
      <w:r w:rsidR="008E0B76" w:rsidRPr="007B3B4E">
        <w:rPr>
          <w:rFonts w:asciiTheme="majorHAnsi" w:hAnsiTheme="majorHAnsi"/>
        </w:rPr>
        <w:t>Национален филмов център”</w:t>
      </w:r>
      <w:r w:rsidR="00AE730A" w:rsidRPr="007B3B4E">
        <w:rPr>
          <w:rFonts w:asciiTheme="majorHAnsi" w:hAnsiTheme="majorHAnsi"/>
        </w:rPr>
        <w:t xml:space="preserve">, </w:t>
      </w:r>
      <w:r w:rsidR="008E0B76" w:rsidRPr="007B3B4E">
        <w:rPr>
          <w:rFonts w:asciiTheme="majorHAnsi" w:hAnsiTheme="majorHAnsi"/>
          <w:lang w:val="bg-BG"/>
        </w:rPr>
        <w:t xml:space="preserve">в </w:t>
      </w:r>
      <w:r w:rsidR="00616188" w:rsidRPr="007B3B4E">
        <w:rPr>
          <w:rFonts w:asciiTheme="majorHAnsi" w:hAnsiTheme="majorHAnsi"/>
        </w:rPr>
        <w:t>ко</w:t>
      </w:r>
      <w:r w:rsidR="008E0B76" w:rsidRPr="007B3B4E">
        <w:rPr>
          <w:rFonts w:asciiTheme="majorHAnsi" w:hAnsiTheme="majorHAnsi"/>
        </w:rPr>
        <w:t>продукция с Българска национална телевизия</w:t>
      </w:r>
      <w:r w:rsidR="007928FA" w:rsidRPr="007B3B4E">
        <w:rPr>
          <w:rFonts w:asciiTheme="majorHAnsi" w:hAnsiTheme="majorHAnsi"/>
          <w:lang w:val="bg-BG"/>
        </w:rPr>
        <w:t>;</w:t>
      </w:r>
    </w:p>
    <w:p w14:paraId="5322EE84" w14:textId="29655DFE" w:rsidR="00AE730A" w:rsidRPr="007B3B4E" w:rsidRDefault="00AE730A" w:rsidP="008F48FA">
      <w:pPr>
        <w:pStyle w:val="af1"/>
        <w:numPr>
          <w:ilvl w:val="0"/>
          <w:numId w:val="24"/>
        </w:numPr>
        <w:shd w:val="clear" w:color="auto" w:fill="FFFFFF" w:themeFill="background1"/>
        <w:spacing w:before="2" w:after="2"/>
        <w:jc w:val="both"/>
        <w:rPr>
          <w:rFonts w:asciiTheme="majorHAnsi" w:hAnsiTheme="majorHAnsi"/>
        </w:rPr>
      </w:pPr>
      <w:r w:rsidRPr="007B3B4E">
        <w:rPr>
          <w:rFonts w:asciiTheme="majorHAnsi" w:hAnsiTheme="majorHAnsi"/>
        </w:rPr>
        <w:t>2014</w:t>
      </w:r>
      <w:r w:rsidR="00C01536" w:rsidRPr="007B3B4E">
        <w:rPr>
          <w:rFonts w:asciiTheme="majorHAnsi" w:hAnsiTheme="majorHAnsi"/>
        </w:rPr>
        <w:t xml:space="preserve"> –</w:t>
      </w:r>
      <w:r w:rsidRPr="007B3B4E">
        <w:rPr>
          <w:rFonts w:asciiTheme="majorHAnsi" w:hAnsiTheme="majorHAnsi"/>
        </w:rPr>
        <w:t xml:space="preserve"> </w:t>
      </w:r>
      <w:r w:rsidR="008E0B76" w:rsidRPr="007B3B4E">
        <w:rPr>
          <w:rFonts w:asciiTheme="majorHAnsi" w:hAnsiTheme="majorHAnsi"/>
          <w:lang w:val="bg-BG"/>
        </w:rPr>
        <w:t>„</w:t>
      </w:r>
      <w:r w:rsidRPr="007B3B4E">
        <w:rPr>
          <w:rFonts w:asciiTheme="majorHAnsi" w:hAnsiTheme="majorHAnsi"/>
          <w:b/>
        </w:rPr>
        <w:t xml:space="preserve">Чичо Тони, </w:t>
      </w:r>
      <w:r w:rsidR="008E0B76" w:rsidRPr="007B3B4E">
        <w:rPr>
          <w:rFonts w:asciiTheme="majorHAnsi" w:hAnsiTheme="majorHAnsi"/>
          <w:b/>
          <w:lang w:val="bg-BG"/>
        </w:rPr>
        <w:t>Т</w:t>
      </w:r>
      <w:r w:rsidRPr="007B3B4E">
        <w:rPr>
          <w:rFonts w:asciiTheme="majorHAnsi" w:hAnsiTheme="majorHAnsi"/>
          <w:b/>
          <w:lang w:val="bg-BG"/>
        </w:rPr>
        <w:t>римата глупаци и ДС</w:t>
      </w:r>
      <w:r w:rsidR="008E0B76" w:rsidRPr="007B3B4E">
        <w:rPr>
          <w:rFonts w:asciiTheme="majorHAnsi" w:hAnsiTheme="majorHAnsi"/>
          <w:b/>
          <w:lang w:val="bg-BG"/>
        </w:rPr>
        <w:t>“</w:t>
      </w:r>
      <w:r w:rsidR="008E0B76" w:rsidRPr="007B3B4E">
        <w:rPr>
          <w:rFonts w:asciiTheme="majorHAnsi" w:hAnsiTheme="majorHAnsi"/>
        </w:rPr>
        <w:t xml:space="preserve"> – </w:t>
      </w:r>
      <w:r w:rsidR="00B07400" w:rsidRPr="007B3B4E">
        <w:rPr>
          <w:rFonts w:asciiTheme="majorHAnsi" w:hAnsiTheme="majorHAnsi"/>
          <w:lang w:val="bg-BG"/>
        </w:rPr>
        <w:t xml:space="preserve">86-минутен </w:t>
      </w:r>
      <w:r w:rsidR="008E0B76" w:rsidRPr="007B3B4E">
        <w:rPr>
          <w:rFonts w:asciiTheme="majorHAnsi" w:hAnsiTheme="majorHAnsi"/>
        </w:rPr>
        <w:t xml:space="preserve">документален филм, </w:t>
      </w:r>
      <w:r w:rsidR="009B0EE2" w:rsidRPr="007B3B4E">
        <w:rPr>
          <w:rFonts w:asciiTheme="majorHAnsi" w:hAnsiTheme="majorHAnsi"/>
          <w:lang w:val="bg-BG"/>
        </w:rPr>
        <w:t>в съавторство</w:t>
      </w:r>
      <w:r w:rsidR="008E0B76" w:rsidRPr="007B3B4E">
        <w:rPr>
          <w:rFonts w:asciiTheme="majorHAnsi" w:hAnsiTheme="majorHAnsi"/>
        </w:rPr>
        <w:t xml:space="preserve"> </w:t>
      </w:r>
      <w:r w:rsidR="009B0EE2" w:rsidRPr="007B3B4E">
        <w:rPr>
          <w:rFonts w:asciiTheme="majorHAnsi" w:hAnsiTheme="majorHAnsi"/>
          <w:lang w:val="bg-BG"/>
        </w:rPr>
        <w:t xml:space="preserve">с </w:t>
      </w:r>
      <w:r w:rsidR="008E0B76" w:rsidRPr="007B3B4E">
        <w:rPr>
          <w:rFonts w:asciiTheme="majorHAnsi" w:hAnsiTheme="majorHAnsi"/>
        </w:rPr>
        <w:t xml:space="preserve">Весела Казакова, подкрепен от </w:t>
      </w:r>
      <w:r w:rsidR="008E0B76" w:rsidRPr="007B3B4E">
        <w:rPr>
          <w:rFonts w:asciiTheme="majorHAnsi" w:hAnsiTheme="majorHAnsi"/>
          <w:lang w:val="bg-BG"/>
        </w:rPr>
        <w:t>ИА „</w:t>
      </w:r>
      <w:r w:rsidR="008E0B76" w:rsidRPr="007B3B4E">
        <w:rPr>
          <w:rFonts w:asciiTheme="majorHAnsi" w:hAnsiTheme="majorHAnsi"/>
        </w:rPr>
        <w:t xml:space="preserve">Национален филмов център” </w:t>
      </w:r>
      <w:r w:rsidRPr="007B3B4E">
        <w:rPr>
          <w:rFonts w:asciiTheme="majorHAnsi" w:hAnsiTheme="majorHAnsi"/>
          <w:lang w:val="bg-BG"/>
        </w:rPr>
        <w:t>за развитие</w:t>
      </w:r>
      <w:r w:rsidRPr="007B3B4E">
        <w:rPr>
          <w:rFonts w:asciiTheme="majorHAnsi" w:hAnsiTheme="majorHAnsi"/>
        </w:rPr>
        <w:t xml:space="preserve">, </w:t>
      </w:r>
      <w:r w:rsidR="008E0B76" w:rsidRPr="007B3B4E">
        <w:rPr>
          <w:rFonts w:asciiTheme="majorHAnsi" w:hAnsiTheme="majorHAnsi"/>
          <w:lang w:val="bg-BG"/>
        </w:rPr>
        <w:t xml:space="preserve">в </w:t>
      </w:r>
      <w:r w:rsidR="00616188" w:rsidRPr="007B3B4E">
        <w:rPr>
          <w:rFonts w:asciiTheme="majorHAnsi" w:hAnsiTheme="majorHAnsi"/>
        </w:rPr>
        <w:t>ко</w:t>
      </w:r>
      <w:r w:rsidR="008E0B76" w:rsidRPr="007B3B4E">
        <w:rPr>
          <w:rFonts w:asciiTheme="majorHAnsi" w:hAnsiTheme="majorHAnsi"/>
        </w:rPr>
        <w:t xml:space="preserve">продукция с Българска национална телевизия </w:t>
      </w:r>
      <w:r w:rsidR="00C01536" w:rsidRPr="007B3B4E">
        <w:rPr>
          <w:rFonts w:asciiTheme="majorHAnsi" w:hAnsiTheme="majorHAnsi"/>
        </w:rPr>
        <w:t xml:space="preserve">и </w:t>
      </w:r>
      <w:r w:rsidR="008E0B76" w:rsidRPr="007B3B4E">
        <w:rPr>
          <w:rFonts w:asciiTheme="majorHAnsi" w:hAnsiTheme="majorHAnsi"/>
          <w:lang w:val="bg-BG"/>
        </w:rPr>
        <w:t>„</w:t>
      </w:r>
      <w:r w:rsidR="008E0B76" w:rsidRPr="007B3B4E">
        <w:rPr>
          <w:rFonts w:asciiTheme="majorHAnsi" w:hAnsiTheme="majorHAnsi"/>
        </w:rPr>
        <w:t>Нова ф</w:t>
      </w:r>
      <w:r w:rsidR="00C01536" w:rsidRPr="007B3B4E">
        <w:rPr>
          <w:rFonts w:asciiTheme="majorHAnsi" w:hAnsiTheme="majorHAnsi"/>
        </w:rPr>
        <w:t>илм</w:t>
      </w:r>
      <w:r w:rsidR="008E0B76" w:rsidRPr="007B3B4E">
        <w:rPr>
          <w:rFonts w:asciiTheme="majorHAnsi" w:hAnsiTheme="majorHAnsi"/>
        </w:rPr>
        <w:t>”</w:t>
      </w:r>
      <w:r w:rsidR="008E0B76" w:rsidRPr="007B3B4E">
        <w:rPr>
          <w:rFonts w:asciiTheme="majorHAnsi" w:hAnsiTheme="majorHAnsi"/>
          <w:lang w:val="bg-BG"/>
        </w:rPr>
        <w:t xml:space="preserve"> ЕООД</w:t>
      </w:r>
      <w:r w:rsidR="007928FA" w:rsidRPr="007B3B4E">
        <w:rPr>
          <w:rFonts w:asciiTheme="majorHAnsi" w:hAnsiTheme="majorHAnsi"/>
          <w:lang w:val="bg-BG"/>
        </w:rPr>
        <w:t>;</w:t>
      </w:r>
    </w:p>
    <w:p w14:paraId="7E252726" w14:textId="20708829" w:rsidR="00AE730A" w:rsidRPr="007B3B4E" w:rsidRDefault="00AE730A" w:rsidP="008F48FA">
      <w:pPr>
        <w:pStyle w:val="af1"/>
        <w:numPr>
          <w:ilvl w:val="0"/>
          <w:numId w:val="24"/>
        </w:numPr>
        <w:shd w:val="clear" w:color="auto" w:fill="FFFFFF" w:themeFill="background1"/>
        <w:spacing w:before="2" w:after="2"/>
        <w:jc w:val="both"/>
        <w:rPr>
          <w:rFonts w:asciiTheme="majorHAnsi" w:hAnsiTheme="majorHAnsi"/>
        </w:rPr>
      </w:pPr>
      <w:r w:rsidRPr="007B3B4E">
        <w:rPr>
          <w:rFonts w:asciiTheme="majorHAnsi" w:hAnsiTheme="majorHAnsi"/>
        </w:rPr>
        <w:t xml:space="preserve">2008 – </w:t>
      </w:r>
      <w:r w:rsidR="008E0B76" w:rsidRPr="007B3B4E">
        <w:rPr>
          <w:rFonts w:asciiTheme="majorHAnsi" w:hAnsiTheme="majorHAnsi"/>
          <w:lang w:val="bg-BG"/>
        </w:rPr>
        <w:t>„</w:t>
      </w:r>
      <w:r w:rsidR="008E0B76" w:rsidRPr="007B3B4E">
        <w:rPr>
          <w:rFonts w:asciiTheme="majorHAnsi" w:hAnsiTheme="majorHAnsi"/>
          <w:b/>
        </w:rPr>
        <w:t>Заради леля Снеже</w:t>
      </w:r>
      <w:r w:rsidR="008E0B76" w:rsidRPr="007B3B4E">
        <w:rPr>
          <w:rFonts w:asciiTheme="majorHAnsi" w:hAnsiTheme="majorHAnsi"/>
          <w:b/>
          <w:lang w:val="bg-BG"/>
        </w:rPr>
        <w:t>“</w:t>
      </w:r>
      <w:r w:rsidR="008E0B76" w:rsidRPr="007B3B4E">
        <w:rPr>
          <w:rFonts w:asciiTheme="majorHAnsi" w:hAnsiTheme="majorHAnsi"/>
          <w:b/>
        </w:rPr>
        <w:t xml:space="preserve"> </w:t>
      </w:r>
      <w:r w:rsidR="008E0B76" w:rsidRPr="007B3B4E">
        <w:rPr>
          <w:rFonts w:asciiTheme="majorHAnsi" w:hAnsiTheme="majorHAnsi"/>
        </w:rPr>
        <w:t>–</w:t>
      </w:r>
      <w:r w:rsidRPr="007B3B4E">
        <w:rPr>
          <w:rFonts w:asciiTheme="majorHAnsi" w:hAnsiTheme="majorHAnsi"/>
          <w:b/>
        </w:rPr>
        <w:t xml:space="preserve"> </w:t>
      </w:r>
      <w:r w:rsidR="00B07400" w:rsidRPr="007B3B4E">
        <w:rPr>
          <w:rFonts w:asciiTheme="majorHAnsi" w:hAnsiTheme="majorHAnsi"/>
          <w:lang w:val="bg-BG"/>
        </w:rPr>
        <w:t>58-минутен</w:t>
      </w:r>
      <w:r w:rsidR="00B07400" w:rsidRPr="007B3B4E">
        <w:rPr>
          <w:rFonts w:asciiTheme="majorHAnsi" w:hAnsiTheme="majorHAnsi"/>
          <w:b/>
          <w:lang w:val="bg-BG"/>
        </w:rPr>
        <w:t xml:space="preserve"> </w:t>
      </w:r>
      <w:r w:rsidR="008E0B76" w:rsidRPr="007B3B4E">
        <w:rPr>
          <w:rFonts w:asciiTheme="majorHAnsi" w:hAnsiTheme="majorHAnsi"/>
        </w:rPr>
        <w:t xml:space="preserve">документален филм, </w:t>
      </w:r>
      <w:r w:rsidR="00B07400" w:rsidRPr="007B3B4E">
        <w:rPr>
          <w:rFonts w:asciiTheme="majorHAnsi" w:hAnsiTheme="majorHAnsi"/>
          <w:lang w:val="bg-BG"/>
        </w:rPr>
        <w:t xml:space="preserve">в съавторство с </w:t>
      </w:r>
      <w:r w:rsidRPr="007B3B4E">
        <w:rPr>
          <w:rFonts w:asciiTheme="majorHAnsi" w:hAnsiTheme="majorHAnsi"/>
        </w:rPr>
        <w:t>Весела и Биляна Казакови</w:t>
      </w:r>
      <w:r w:rsidR="007928FA" w:rsidRPr="007B3B4E">
        <w:rPr>
          <w:rFonts w:asciiTheme="majorHAnsi" w:hAnsiTheme="majorHAnsi"/>
          <w:lang w:val="bg-BG"/>
        </w:rPr>
        <w:t>;</w:t>
      </w:r>
    </w:p>
    <w:p w14:paraId="725BDDE7" w14:textId="2DB025F2" w:rsidR="00AE730A" w:rsidRPr="007B3B4E" w:rsidRDefault="008E0B76" w:rsidP="008F48FA">
      <w:pPr>
        <w:pStyle w:val="af1"/>
        <w:numPr>
          <w:ilvl w:val="0"/>
          <w:numId w:val="24"/>
        </w:numPr>
        <w:shd w:val="clear" w:color="auto" w:fill="FFFFFF" w:themeFill="background1"/>
        <w:spacing w:before="2" w:after="2"/>
        <w:jc w:val="both"/>
        <w:rPr>
          <w:rFonts w:asciiTheme="majorHAnsi" w:hAnsiTheme="majorHAnsi"/>
        </w:rPr>
      </w:pPr>
      <w:r w:rsidRPr="007B3B4E">
        <w:rPr>
          <w:rFonts w:asciiTheme="majorHAnsi" w:hAnsiTheme="majorHAnsi"/>
        </w:rPr>
        <w:t>2008 –</w:t>
      </w:r>
      <w:r w:rsidR="00AE730A" w:rsidRPr="007B3B4E">
        <w:rPr>
          <w:rFonts w:asciiTheme="majorHAnsi" w:hAnsiTheme="majorHAnsi"/>
        </w:rPr>
        <w:t xml:space="preserve"> </w:t>
      </w:r>
      <w:r w:rsidR="00AE730A" w:rsidRPr="007B3B4E">
        <w:rPr>
          <w:rFonts w:asciiTheme="majorHAnsi" w:hAnsiTheme="majorHAnsi"/>
          <w:b/>
        </w:rPr>
        <w:t>Telling Tales</w:t>
      </w:r>
      <w:r w:rsidR="00AE730A" w:rsidRPr="007B3B4E">
        <w:rPr>
          <w:rFonts w:asciiTheme="majorHAnsi" w:hAnsiTheme="majorHAnsi"/>
        </w:rPr>
        <w:t xml:space="preserve"> – </w:t>
      </w:r>
      <w:r w:rsidR="00AE730A" w:rsidRPr="007B3B4E">
        <w:rPr>
          <w:rFonts w:asciiTheme="majorHAnsi" w:hAnsiTheme="majorHAnsi"/>
          <w:lang w:val="en-GB"/>
        </w:rPr>
        <w:t>образователен детски сериал за BBC</w:t>
      </w:r>
      <w:r w:rsidR="007928FA" w:rsidRPr="007B3B4E">
        <w:rPr>
          <w:rFonts w:asciiTheme="majorHAnsi" w:hAnsiTheme="majorHAnsi"/>
          <w:lang w:val="bg-BG"/>
        </w:rPr>
        <w:t>;</w:t>
      </w:r>
    </w:p>
    <w:p w14:paraId="495CE5EC" w14:textId="3659E3FE" w:rsidR="00AE730A" w:rsidRPr="007B3B4E" w:rsidRDefault="008E0B76" w:rsidP="008F48FA">
      <w:pPr>
        <w:numPr>
          <w:ilvl w:val="0"/>
          <w:numId w:val="24"/>
        </w:numPr>
        <w:shd w:val="clear" w:color="auto" w:fill="FFFFFF" w:themeFill="background1"/>
        <w:spacing w:after="0"/>
        <w:jc w:val="both"/>
        <w:rPr>
          <w:rFonts w:asciiTheme="majorHAnsi" w:hAnsiTheme="majorHAnsi"/>
          <w:lang w:val="en-GB"/>
        </w:rPr>
      </w:pPr>
      <w:r w:rsidRPr="007B3B4E">
        <w:rPr>
          <w:rFonts w:asciiTheme="majorHAnsi" w:hAnsiTheme="majorHAnsi"/>
        </w:rPr>
        <w:t>2007 –</w:t>
      </w:r>
      <w:r w:rsidR="00AE730A" w:rsidRPr="007B3B4E">
        <w:rPr>
          <w:rFonts w:asciiTheme="majorHAnsi" w:hAnsiTheme="majorHAnsi"/>
        </w:rPr>
        <w:t xml:space="preserve"> </w:t>
      </w:r>
      <w:r w:rsidR="00AE730A" w:rsidRPr="007B3B4E">
        <w:rPr>
          <w:rFonts w:asciiTheme="majorHAnsi" w:hAnsiTheme="majorHAnsi"/>
          <w:b/>
        </w:rPr>
        <w:t xml:space="preserve">Rewind </w:t>
      </w:r>
      <w:r w:rsidR="00AE730A" w:rsidRPr="007B3B4E">
        <w:rPr>
          <w:rFonts w:asciiTheme="majorHAnsi" w:hAnsiTheme="majorHAnsi"/>
        </w:rPr>
        <w:t xml:space="preserve">– </w:t>
      </w:r>
      <w:r w:rsidR="00AE730A" w:rsidRPr="007B3B4E">
        <w:rPr>
          <w:rFonts w:asciiTheme="majorHAnsi" w:hAnsiTheme="majorHAnsi"/>
          <w:lang w:val="bg-BG"/>
        </w:rPr>
        <w:t>режисьор на анимирана секвенция от 60</w:t>
      </w:r>
      <w:r w:rsidRPr="007B3B4E">
        <w:rPr>
          <w:rFonts w:asciiTheme="majorHAnsi" w:hAnsiTheme="majorHAnsi"/>
          <w:lang w:val="bg-BG"/>
        </w:rPr>
        <w:t>-</w:t>
      </w:r>
      <w:r w:rsidR="00AE730A" w:rsidRPr="007B3B4E">
        <w:rPr>
          <w:rFonts w:asciiTheme="majorHAnsi" w:hAnsiTheme="majorHAnsi"/>
          <w:lang w:val="bg-BG"/>
        </w:rPr>
        <w:t xml:space="preserve">те години за </w:t>
      </w:r>
      <w:r w:rsidRPr="007B3B4E">
        <w:rPr>
          <w:rFonts w:asciiTheme="majorHAnsi" w:hAnsiTheme="majorHAnsi"/>
          <w:lang w:val="en-GB"/>
        </w:rPr>
        <w:t>музикален клип за лоса</w:t>
      </w:r>
      <w:r w:rsidR="00AE730A" w:rsidRPr="007B3B4E">
        <w:rPr>
          <w:rFonts w:asciiTheme="majorHAnsi" w:hAnsiTheme="majorHAnsi"/>
          <w:lang w:val="en-GB"/>
        </w:rPr>
        <w:t>н</w:t>
      </w:r>
      <w:r w:rsidRPr="007B3B4E">
        <w:rPr>
          <w:rFonts w:asciiTheme="majorHAnsi" w:hAnsiTheme="majorHAnsi"/>
          <w:lang w:val="bg-BG"/>
        </w:rPr>
        <w:t>д</w:t>
      </w:r>
      <w:r w:rsidR="00AE730A" w:rsidRPr="007B3B4E">
        <w:rPr>
          <w:rFonts w:asciiTheme="majorHAnsi" w:hAnsiTheme="majorHAnsi"/>
          <w:lang w:val="en-GB"/>
        </w:rPr>
        <w:t>желиската група Goldspot</w:t>
      </w:r>
      <w:r w:rsidR="007928FA" w:rsidRPr="007B3B4E">
        <w:rPr>
          <w:rFonts w:asciiTheme="majorHAnsi" w:hAnsiTheme="majorHAnsi"/>
          <w:lang w:val="bg-BG"/>
        </w:rPr>
        <w:t>;</w:t>
      </w:r>
    </w:p>
    <w:p w14:paraId="0BED6415" w14:textId="0A699394" w:rsidR="00AE730A" w:rsidRPr="007B3B4E" w:rsidRDefault="008E0B76" w:rsidP="008F48FA">
      <w:pPr>
        <w:numPr>
          <w:ilvl w:val="0"/>
          <w:numId w:val="24"/>
        </w:numPr>
        <w:shd w:val="clear" w:color="auto" w:fill="FFFFFF" w:themeFill="background1"/>
        <w:spacing w:after="0"/>
        <w:jc w:val="both"/>
        <w:rPr>
          <w:rFonts w:asciiTheme="majorHAnsi" w:hAnsiTheme="majorHAnsi"/>
          <w:lang w:val="en-GB"/>
        </w:rPr>
      </w:pPr>
      <w:r w:rsidRPr="007B3B4E">
        <w:rPr>
          <w:rFonts w:asciiTheme="majorHAnsi" w:hAnsiTheme="majorHAnsi"/>
        </w:rPr>
        <w:t>2005 –</w:t>
      </w:r>
      <w:r w:rsidR="00AE730A" w:rsidRPr="007B3B4E">
        <w:rPr>
          <w:rFonts w:asciiTheme="majorHAnsi" w:hAnsiTheme="majorHAnsi"/>
        </w:rPr>
        <w:t xml:space="preserve"> </w:t>
      </w:r>
      <w:r w:rsidR="00AE730A" w:rsidRPr="007B3B4E">
        <w:rPr>
          <w:rFonts w:asciiTheme="majorHAnsi" w:hAnsiTheme="majorHAnsi"/>
          <w:b/>
        </w:rPr>
        <w:t>Funny Farm</w:t>
      </w:r>
      <w:r w:rsidR="00AE730A" w:rsidRPr="007B3B4E">
        <w:rPr>
          <w:rFonts w:asciiTheme="majorHAnsi" w:hAnsiTheme="majorHAnsi"/>
        </w:rPr>
        <w:t xml:space="preserve"> – пилотен епизод за телевизионен сериал с про</w:t>
      </w:r>
      <w:r w:rsidRPr="007B3B4E">
        <w:rPr>
          <w:rFonts w:asciiTheme="majorHAnsi" w:hAnsiTheme="majorHAnsi"/>
        </w:rPr>
        <w:t>дуцент Джон Кари Студио, Лондон</w:t>
      </w:r>
      <w:r w:rsidR="007928FA" w:rsidRPr="007B3B4E">
        <w:rPr>
          <w:rFonts w:asciiTheme="majorHAnsi" w:hAnsiTheme="majorHAnsi"/>
          <w:lang w:val="bg-BG"/>
        </w:rPr>
        <w:t>;</w:t>
      </w:r>
    </w:p>
    <w:p w14:paraId="2D2528D6" w14:textId="5941FFC5" w:rsidR="00AE730A" w:rsidRPr="007B3B4E" w:rsidRDefault="008E0B76" w:rsidP="008F48FA">
      <w:pPr>
        <w:numPr>
          <w:ilvl w:val="0"/>
          <w:numId w:val="24"/>
        </w:numPr>
        <w:shd w:val="clear" w:color="auto" w:fill="FFFFFF" w:themeFill="background1"/>
        <w:spacing w:after="0"/>
        <w:jc w:val="both"/>
        <w:rPr>
          <w:rFonts w:asciiTheme="majorHAnsi" w:hAnsiTheme="majorHAnsi"/>
          <w:lang w:val="en-GB"/>
        </w:rPr>
      </w:pPr>
      <w:r w:rsidRPr="007B3B4E">
        <w:rPr>
          <w:rFonts w:asciiTheme="majorHAnsi" w:hAnsiTheme="majorHAnsi"/>
        </w:rPr>
        <w:t>2004 –</w:t>
      </w:r>
      <w:r w:rsidR="00AE730A" w:rsidRPr="007B3B4E">
        <w:rPr>
          <w:rFonts w:asciiTheme="majorHAnsi" w:hAnsiTheme="majorHAnsi"/>
        </w:rPr>
        <w:t xml:space="preserve"> </w:t>
      </w:r>
      <w:r w:rsidR="00AE730A" w:rsidRPr="007B3B4E">
        <w:rPr>
          <w:rFonts w:asciiTheme="majorHAnsi" w:hAnsiTheme="majorHAnsi"/>
          <w:b/>
        </w:rPr>
        <w:t xml:space="preserve">Aesop </w:t>
      </w:r>
      <w:r w:rsidRPr="007B3B4E">
        <w:rPr>
          <w:rFonts w:asciiTheme="majorHAnsi" w:hAnsiTheme="majorHAnsi"/>
          <w:b/>
        </w:rPr>
        <w:t>Now and Then/</w:t>
      </w:r>
      <w:r w:rsidR="00694215" w:rsidRPr="007B3B4E">
        <w:rPr>
          <w:rFonts w:asciiTheme="majorHAnsi" w:hAnsiTheme="majorHAnsi"/>
          <w:lang w:val="bg-BG"/>
        </w:rPr>
        <w:t>„</w:t>
      </w:r>
      <w:r w:rsidRPr="007B3B4E">
        <w:rPr>
          <w:rFonts w:asciiTheme="majorHAnsi" w:hAnsiTheme="majorHAnsi"/>
          <w:b/>
        </w:rPr>
        <w:t>Езоп преди и сега</w:t>
      </w:r>
      <w:r w:rsidR="00694215" w:rsidRPr="007B3B4E">
        <w:rPr>
          <w:rFonts w:asciiTheme="majorHAnsi" w:hAnsiTheme="majorHAnsi"/>
          <w:b/>
          <w:lang w:val="bg-BG"/>
        </w:rPr>
        <w:t>“</w:t>
      </w:r>
      <w:r w:rsidRPr="007B3B4E">
        <w:rPr>
          <w:rFonts w:asciiTheme="majorHAnsi" w:hAnsiTheme="majorHAnsi"/>
          <w:b/>
        </w:rPr>
        <w:t xml:space="preserve"> </w:t>
      </w:r>
      <w:r w:rsidRPr="007B3B4E">
        <w:rPr>
          <w:rFonts w:asciiTheme="majorHAnsi" w:hAnsiTheme="majorHAnsi"/>
        </w:rPr>
        <w:t>–</w:t>
      </w:r>
      <w:r w:rsidR="00AE730A" w:rsidRPr="007B3B4E">
        <w:rPr>
          <w:rFonts w:asciiTheme="majorHAnsi" w:hAnsiTheme="majorHAnsi"/>
        </w:rPr>
        <w:t xml:space="preserve"> три пилотни епизодa за телевизионен сериал с Посейдон Филмс, Великобритания</w:t>
      </w:r>
      <w:r w:rsidR="007928FA" w:rsidRPr="007B3B4E">
        <w:rPr>
          <w:rFonts w:asciiTheme="majorHAnsi" w:hAnsiTheme="majorHAnsi"/>
          <w:lang w:val="bg-BG"/>
        </w:rPr>
        <w:t>;</w:t>
      </w:r>
    </w:p>
    <w:p w14:paraId="059C5DDB" w14:textId="5843E51B" w:rsidR="00AE730A" w:rsidRPr="0068592F" w:rsidRDefault="008E0B76" w:rsidP="008F48FA">
      <w:pPr>
        <w:numPr>
          <w:ilvl w:val="0"/>
          <w:numId w:val="24"/>
        </w:numPr>
        <w:shd w:val="clear" w:color="auto" w:fill="FFFFFF" w:themeFill="background1"/>
        <w:spacing w:after="0"/>
        <w:jc w:val="both"/>
        <w:rPr>
          <w:rFonts w:asciiTheme="majorHAnsi" w:hAnsiTheme="majorHAnsi"/>
          <w:lang w:val="en-GB"/>
        </w:rPr>
      </w:pPr>
      <w:r w:rsidRPr="007B3B4E">
        <w:rPr>
          <w:rFonts w:asciiTheme="majorHAnsi" w:hAnsiTheme="majorHAnsi"/>
        </w:rPr>
        <w:t>2001 –</w:t>
      </w:r>
      <w:r w:rsidR="00AE730A" w:rsidRPr="007B3B4E">
        <w:rPr>
          <w:rFonts w:asciiTheme="majorHAnsi" w:hAnsiTheme="majorHAnsi"/>
        </w:rPr>
        <w:t xml:space="preserve"> </w:t>
      </w:r>
      <w:r w:rsidR="00AE730A" w:rsidRPr="007B3B4E">
        <w:rPr>
          <w:rFonts w:asciiTheme="majorHAnsi" w:hAnsiTheme="majorHAnsi"/>
          <w:b/>
        </w:rPr>
        <w:t>Christmas Ca</w:t>
      </w:r>
      <w:r w:rsidRPr="007B3B4E">
        <w:rPr>
          <w:rFonts w:asciiTheme="majorHAnsi" w:hAnsiTheme="majorHAnsi"/>
          <w:b/>
        </w:rPr>
        <w:t>rol the Movie/</w:t>
      </w:r>
      <w:r w:rsidR="00694215" w:rsidRPr="007B3B4E">
        <w:rPr>
          <w:rFonts w:asciiTheme="majorHAnsi" w:hAnsiTheme="majorHAnsi"/>
          <w:lang w:val="bg-BG"/>
        </w:rPr>
        <w:t>„</w:t>
      </w:r>
      <w:r w:rsidRPr="007B3B4E">
        <w:rPr>
          <w:rFonts w:asciiTheme="majorHAnsi" w:hAnsiTheme="majorHAnsi"/>
          <w:b/>
        </w:rPr>
        <w:t>Коледна приказка</w:t>
      </w:r>
      <w:r w:rsidR="00694215" w:rsidRPr="007B3B4E">
        <w:rPr>
          <w:rFonts w:asciiTheme="majorHAnsi" w:hAnsiTheme="majorHAnsi"/>
          <w:b/>
          <w:lang w:val="bg-BG"/>
        </w:rPr>
        <w:t>“</w:t>
      </w:r>
      <w:r w:rsidRPr="007B3B4E">
        <w:rPr>
          <w:rFonts w:asciiTheme="majorHAnsi" w:hAnsiTheme="majorHAnsi"/>
          <w:b/>
        </w:rPr>
        <w:t xml:space="preserve"> </w:t>
      </w:r>
      <w:r w:rsidRPr="007B3B4E">
        <w:rPr>
          <w:rFonts w:asciiTheme="majorHAnsi" w:hAnsiTheme="majorHAnsi"/>
        </w:rPr>
        <w:t>–</w:t>
      </w:r>
      <w:r w:rsidR="00AE730A" w:rsidRPr="007B3B4E">
        <w:rPr>
          <w:rFonts w:asciiTheme="majorHAnsi" w:hAnsiTheme="majorHAnsi"/>
        </w:rPr>
        <w:t xml:space="preserve"> </w:t>
      </w:r>
      <w:r w:rsidR="00BF2381" w:rsidRPr="007B3B4E">
        <w:rPr>
          <w:rFonts w:asciiTheme="majorHAnsi" w:hAnsiTheme="majorHAnsi"/>
          <w:lang w:val="en-GB"/>
        </w:rPr>
        <w:t>6-</w:t>
      </w:r>
      <w:r w:rsidR="00694215" w:rsidRPr="007B3B4E">
        <w:rPr>
          <w:rFonts w:asciiTheme="majorHAnsi" w:hAnsiTheme="majorHAnsi"/>
          <w:lang w:val="en-GB"/>
        </w:rPr>
        <w:t xml:space="preserve">минутна секвенция </w:t>
      </w:r>
      <w:r w:rsidR="00694215" w:rsidRPr="007B3B4E">
        <w:rPr>
          <w:rFonts w:asciiTheme="majorHAnsi" w:hAnsiTheme="majorHAnsi"/>
          <w:lang w:val="bg-BG"/>
        </w:rPr>
        <w:t>„</w:t>
      </w:r>
      <w:r w:rsidR="00694215" w:rsidRPr="007B3B4E">
        <w:rPr>
          <w:rFonts w:asciiTheme="majorHAnsi" w:hAnsiTheme="majorHAnsi"/>
          <w:lang w:val="en-GB"/>
        </w:rPr>
        <w:t>Сънят на Скрудж”</w:t>
      </w:r>
      <w:r w:rsidR="00AE730A" w:rsidRPr="007B3B4E">
        <w:rPr>
          <w:rFonts w:asciiTheme="majorHAnsi" w:hAnsiTheme="majorHAnsi"/>
          <w:lang w:val="en-GB"/>
        </w:rPr>
        <w:t xml:space="preserve"> от пълнометражния анимационен филм. </w:t>
      </w:r>
      <w:r w:rsidR="00AE730A" w:rsidRPr="007B3B4E">
        <w:rPr>
          <w:rFonts w:asciiTheme="majorHAnsi" w:hAnsiTheme="majorHAnsi"/>
          <w:lang w:val="en-GB"/>
        </w:rPr>
        <w:lastRenderedPageBreak/>
        <w:t>Финансиран от Miramax, USA и Film Council, UK. В него участват Никълъс Кейдж, Кейт Уинслет, Джейн Хорокс, Саймън Калоу и други. Режисьор: Джими Мурaками</w:t>
      </w:r>
      <w:r w:rsidR="007928FA" w:rsidRPr="007B3B4E">
        <w:rPr>
          <w:rFonts w:asciiTheme="majorHAnsi" w:hAnsiTheme="majorHAnsi"/>
          <w:lang w:val="bg-BG"/>
        </w:rPr>
        <w:t>;</w:t>
      </w:r>
    </w:p>
    <w:p w14:paraId="5AC9524E" w14:textId="6C0628C6" w:rsidR="00AE730A" w:rsidRPr="007B3B4E" w:rsidRDefault="00AE730A" w:rsidP="008F48FA">
      <w:pPr>
        <w:numPr>
          <w:ilvl w:val="0"/>
          <w:numId w:val="24"/>
        </w:numPr>
        <w:shd w:val="clear" w:color="auto" w:fill="FFFFFF" w:themeFill="background1"/>
        <w:spacing w:after="0"/>
        <w:jc w:val="both"/>
        <w:rPr>
          <w:rFonts w:asciiTheme="majorHAnsi" w:hAnsiTheme="majorHAnsi"/>
          <w:lang w:val="en-GB"/>
        </w:rPr>
      </w:pPr>
      <w:r w:rsidRPr="007B3B4E">
        <w:rPr>
          <w:rFonts w:asciiTheme="majorHAnsi" w:hAnsiTheme="majorHAnsi"/>
        </w:rPr>
        <w:t xml:space="preserve">1997 </w:t>
      </w:r>
      <w:r w:rsidR="00694215" w:rsidRPr="007B3B4E">
        <w:rPr>
          <w:rFonts w:asciiTheme="majorHAnsi" w:hAnsiTheme="majorHAnsi"/>
        </w:rPr>
        <w:t>–</w:t>
      </w:r>
      <w:r w:rsidRPr="007B3B4E">
        <w:rPr>
          <w:rFonts w:asciiTheme="majorHAnsi" w:hAnsiTheme="majorHAnsi"/>
        </w:rPr>
        <w:t xml:space="preserve"> </w:t>
      </w:r>
      <w:r w:rsidR="00694215" w:rsidRPr="007B3B4E">
        <w:rPr>
          <w:rFonts w:asciiTheme="majorHAnsi" w:hAnsiTheme="majorHAnsi"/>
          <w:lang w:val="bg-BG"/>
        </w:rPr>
        <w:t>„</w:t>
      </w:r>
      <w:r w:rsidRPr="007B3B4E">
        <w:rPr>
          <w:rFonts w:asciiTheme="majorHAnsi" w:hAnsiTheme="majorHAnsi"/>
          <w:b/>
        </w:rPr>
        <w:t>Понеделнишки</w:t>
      </w:r>
      <w:r w:rsidR="00694215" w:rsidRPr="007B3B4E">
        <w:rPr>
          <w:rFonts w:asciiTheme="majorHAnsi" w:hAnsiTheme="majorHAnsi"/>
          <w:b/>
          <w:lang w:val="bg-BG"/>
        </w:rPr>
        <w:t>“</w:t>
      </w:r>
      <w:r w:rsidR="00694215" w:rsidRPr="007B3B4E">
        <w:rPr>
          <w:rFonts w:asciiTheme="majorHAnsi" w:hAnsiTheme="majorHAnsi"/>
        </w:rPr>
        <w:t xml:space="preserve"> – студентски филм (1998 –</w:t>
      </w:r>
      <w:r w:rsidRPr="007B3B4E">
        <w:rPr>
          <w:rFonts w:asciiTheme="majorHAnsi" w:hAnsiTheme="majorHAnsi"/>
        </w:rPr>
        <w:t xml:space="preserve"> Награда з</w:t>
      </w:r>
      <w:r w:rsidR="00694215" w:rsidRPr="007B3B4E">
        <w:rPr>
          <w:rFonts w:asciiTheme="majorHAnsi" w:hAnsiTheme="majorHAnsi"/>
        </w:rPr>
        <w:t>а най-добър студентски филм на ф</w:t>
      </w:r>
      <w:r w:rsidRPr="007B3B4E">
        <w:rPr>
          <w:rFonts w:asciiTheme="majorHAnsi" w:hAnsiTheme="majorHAnsi"/>
        </w:rPr>
        <w:t>илмовия фестивал в Загреб)</w:t>
      </w:r>
      <w:r w:rsidR="007928FA" w:rsidRPr="007B3B4E">
        <w:rPr>
          <w:rFonts w:asciiTheme="majorHAnsi" w:hAnsiTheme="majorHAnsi"/>
          <w:lang w:val="bg-BG"/>
        </w:rPr>
        <w:t>;</w:t>
      </w:r>
    </w:p>
    <w:p w14:paraId="78675991" w14:textId="0877B8C9" w:rsidR="00AE730A" w:rsidRPr="007B3B4E" w:rsidRDefault="00694215" w:rsidP="008F48FA">
      <w:pPr>
        <w:numPr>
          <w:ilvl w:val="0"/>
          <w:numId w:val="24"/>
        </w:numPr>
        <w:shd w:val="clear" w:color="auto" w:fill="FFFFFF" w:themeFill="background1"/>
        <w:spacing w:after="0"/>
        <w:jc w:val="both"/>
        <w:rPr>
          <w:rFonts w:asciiTheme="majorHAnsi" w:hAnsiTheme="majorHAnsi"/>
          <w:lang w:val="en-GB"/>
        </w:rPr>
      </w:pPr>
      <w:r w:rsidRPr="007B3B4E">
        <w:rPr>
          <w:rFonts w:asciiTheme="majorHAnsi" w:hAnsiTheme="majorHAnsi"/>
        </w:rPr>
        <w:t>1993 –</w:t>
      </w:r>
      <w:r w:rsidR="00AE730A" w:rsidRPr="007B3B4E">
        <w:rPr>
          <w:rFonts w:asciiTheme="majorHAnsi" w:hAnsiTheme="majorHAnsi"/>
        </w:rPr>
        <w:t xml:space="preserve"> </w:t>
      </w:r>
      <w:r w:rsidRPr="007B3B4E">
        <w:rPr>
          <w:rFonts w:asciiTheme="majorHAnsi" w:hAnsiTheme="majorHAnsi"/>
          <w:lang w:val="bg-BG"/>
        </w:rPr>
        <w:t>„</w:t>
      </w:r>
      <w:r w:rsidR="00AE730A" w:rsidRPr="007B3B4E">
        <w:rPr>
          <w:rFonts w:asciiTheme="majorHAnsi" w:hAnsiTheme="majorHAnsi"/>
          <w:b/>
        </w:rPr>
        <w:t>Контрасти</w:t>
      </w:r>
      <w:r w:rsidRPr="007B3B4E">
        <w:rPr>
          <w:rFonts w:asciiTheme="majorHAnsi" w:hAnsiTheme="majorHAnsi"/>
          <w:b/>
          <w:lang w:val="bg-BG"/>
        </w:rPr>
        <w:t>“</w:t>
      </w:r>
      <w:r w:rsidRPr="007B3B4E">
        <w:rPr>
          <w:rFonts w:asciiTheme="majorHAnsi" w:hAnsiTheme="majorHAnsi"/>
        </w:rPr>
        <w:t xml:space="preserve"> – студентски филм (1999 –</w:t>
      </w:r>
      <w:r w:rsidRPr="007B3B4E">
        <w:rPr>
          <w:rFonts w:asciiTheme="majorHAnsi" w:hAnsiTheme="majorHAnsi"/>
          <w:lang w:val="bg-BG"/>
        </w:rPr>
        <w:t xml:space="preserve"> </w:t>
      </w:r>
      <w:r w:rsidR="00AE730A" w:rsidRPr="007B3B4E">
        <w:rPr>
          <w:rFonts w:asciiTheme="majorHAnsi" w:hAnsiTheme="majorHAnsi"/>
        </w:rPr>
        <w:t xml:space="preserve">Най-добър чуждестранен анимационен филм – награда </w:t>
      </w:r>
      <w:r w:rsidRPr="007B3B4E">
        <w:rPr>
          <w:rFonts w:asciiTheme="majorHAnsi" w:hAnsiTheme="majorHAnsi"/>
          <w:lang w:val="bg-BG"/>
        </w:rPr>
        <w:t>„</w:t>
      </w:r>
      <w:r w:rsidR="00AE730A" w:rsidRPr="007B3B4E">
        <w:rPr>
          <w:rFonts w:asciiTheme="majorHAnsi" w:hAnsiTheme="majorHAnsi"/>
        </w:rPr>
        <w:t>Салвадор Дали</w:t>
      </w:r>
      <w:r w:rsidRPr="007B3B4E">
        <w:rPr>
          <w:rFonts w:asciiTheme="majorHAnsi" w:hAnsiTheme="majorHAnsi"/>
          <w:lang w:val="bg-BG"/>
        </w:rPr>
        <w:t>“</w:t>
      </w:r>
      <w:r w:rsidR="00AE730A" w:rsidRPr="007B3B4E">
        <w:rPr>
          <w:rFonts w:asciiTheme="majorHAnsi" w:hAnsiTheme="majorHAnsi"/>
        </w:rPr>
        <w:t>, Лондон)</w:t>
      </w:r>
      <w:r w:rsidR="007928FA" w:rsidRPr="007B3B4E">
        <w:rPr>
          <w:rFonts w:asciiTheme="majorHAnsi" w:hAnsiTheme="majorHAnsi"/>
          <w:lang w:val="bg-BG"/>
        </w:rPr>
        <w:t>.</w:t>
      </w:r>
    </w:p>
    <w:p w14:paraId="5A7BA57B" w14:textId="77777777" w:rsidR="00AE730A" w:rsidRPr="007B3B4E" w:rsidRDefault="00AE730A" w:rsidP="008F48FA">
      <w:pPr>
        <w:shd w:val="clear" w:color="auto" w:fill="FFFFFF" w:themeFill="background1"/>
        <w:jc w:val="both"/>
        <w:rPr>
          <w:rFonts w:asciiTheme="majorHAnsi" w:hAnsiTheme="majorHAnsi"/>
        </w:rPr>
      </w:pPr>
    </w:p>
    <w:p w14:paraId="0D7788CA" w14:textId="3041DCB5" w:rsidR="00AE730A" w:rsidRPr="007B3B4E" w:rsidRDefault="00AE730A" w:rsidP="008F48FA">
      <w:pPr>
        <w:shd w:val="clear" w:color="auto" w:fill="FFFFFF" w:themeFill="background1"/>
        <w:jc w:val="both"/>
        <w:outlineLvl w:val="0"/>
        <w:rPr>
          <w:rFonts w:asciiTheme="majorHAnsi" w:hAnsiTheme="majorHAnsi"/>
          <w:lang w:val="bg-BG"/>
        </w:rPr>
      </w:pPr>
      <w:r w:rsidRPr="007B3B4E">
        <w:rPr>
          <w:rFonts w:asciiTheme="majorHAnsi" w:hAnsiTheme="majorHAnsi"/>
        </w:rPr>
        <w:t>КАТО С</w:t>
      </w:r>
      <w:r w:rsidRPr="007B3B4E">
        <w:rPr>
          <w:rFonts w:asciiTheme="majorHAnsi" w:hAnsiTheme="majorHAnsi"/>
          <w:lang w:val="bg-BG"/>
        </w:rPr>
        <w:t>ЦЕНАРИСТ:</w:t>
      </w:r>
    </w:p>
    <w:p w14:paraId="5EED3DF0" w14:textId="74F26B80" w:rsidR="009B0EE2" w:rsidRPr="007B3B4E" w:rsidRDefault="009B0EE2" w:rsidP="008F48FA">
      <w:pPr>
        <w:pStyle w:val="af1"/>
        <w:numPr>
          <w:ilvl w:val="0"/>
          <w:numId w:val="25"/>
        </w:numPr>
        <w:shd w:val="clear" w:color="auto" w:fill="FFFFFF" w:themeFill="background1"/>
        <w:spacing w:before="2" w:after="2"/>
        <w:jc w:val="both"/>
        <w:rPr>
          <w:rFonts w:asciiTheme="majorHAnsi" w:hAnsiTheme="majorHAnsi"/>
        </w:rPr>
      </w:pPr>
      <w:r w:rsidRPr="007B3B4E">
        <w:rPr>
          <w:rFonts w:asciiTheme="majorHAnsi" w:hAnsiTheme="majorHAnsi"/>
        </w:rPr>
        <w:t>201</w:t>
      </w:r>
      <w:r w:rsidR="004E2434" w:rsidRPr="007B3B4E">
        <w:rPr>
          <w:rFonts w:asciiTheme="majorHAnsi" w:hAnsiTheme="majorHAnsi"/>
        </w:rPr>
        <w:t>9</w:t>
      </w:r>
      <w:r w:rsidRPr="007B3B4E">
        <w:rPr>
          <w:rFonts w:asciiTheme="majorHAnsi" w:hAnsiTheme="majorHAnsi"/>
        </w:rPr>
        <w:t xml:space="preserve"> – </w:t>
      </w:r>
      <w:r w:rsidRPr="007B3B4E">
        <w:rPr>
          <w:rFonts w:asciiTheme="majorHAnsi" w:hAnsiTheme="majorHAnsi"/>
          <w:lang w:val="bg-BG"/>
        </w:rPr>
        <w:t>„</w:t>
      </w:r>
      <w:r w:rsidRPr="007B3B4E">
        <w:rPr>
          <w:rFonts w:asciiTheme="majorHAnsi" w:hAnsiTheme="majorHAnsi"/>
          <w:b/>
          <w:lang w:val="bg-BG"/>
        </w:rPr>
        <w:t xml:space="preserve">Котка в стената“ </w:t>
      </w:r>
      <w:r w:rsidRPr="007B3B4E">
        <w:rPr>
          <w:rFonts w:asciiTheme="majorHAnsi" w:hAnsiTheme="majorHAnsi"/>
          <w:lang w:val="bg-BG"/>
        </w:rPr>
        <w:t>– пълнометражен игрален филм;</w:t>
      </w:r>
    </w:p>
    <w:p w14:paraId="4E6DFD19" w14:textId="5F7E29A6" w:rsidR="009B0EE2" w:rsidRPr="007B3B4E" w:rsidRDefault="009B0EE2" w:rsidP="008F48FA">
      <w:pPr>
        <w:pStyle w:val="af1"/>
        <w:numPr>
          <w:ilvl w:val="0"/>
          <w:numId w:val="25"/>
        </w:numPr>
        <w:shd w:val="clear" w:color="auto" w:fill="FFFFFF" w:themeFill="background1"/>
        <w:spacing w:before="2" w:after="2"/>
        <w:jc w:val="both"/>
        <w:rPr>
          <w:rFonts w:asciiTheme="majorHAnsi" w:hAnsiTheme="majorHAnsi"/>
        </w:rPr>
      </w:pPr>
      <w:r w:rsidRPr="007B3B4E">
        <w:rPr>
          <w:rFonts w:asciiTheme="majorHAnsi" w:hAnsiTheme="majorHAnsi"/>
        </w:rPr>
        <w:t>2016</w:t>
      </w:r>
      <w:r w:rsidRPr="007B3B4E">
        <w:rPr>
          <w:rFonts w:asciiTheme="majorHAnsi" w:hAnsiTheme="majorHAnsi"/>
          <w:lang w:val="bg-BG"/>
        </w:rPr>
        <w:t xml:space="preserve"> </w:t>
      </w:r>
      <w:r w:rsidRPr="007B3B4E">
        <w:rPr>
          <w:rFonts w:asciiTheme="majorHAnsi" w:hAnsiTheme="majorHAnsi"/>
        </w:rPr>
        <w:t xml:space="preserve">– </w:t>
      </w:r>
      <w:r w:rsidRPr="007B3B4E">
        <w:rPr>
          <w:rFonts w:asciiTheme="majorHAnsi" w:hAnsiTheme="majorHAnsi"/>
          <w:lang w:val="bg-BG"/>
        </w:rPr>
        <w:t>„</w:t>
      </w:r>
      <w:r w:rsidRPr="007B3B4E">
        <w:rPr>
          <w:rFonts w:asciiTheme="majorHAnsi" w:hAnsiTheme="majorHAnsi"/>
          <w:b/>
        </w:rPr>
        <w:t>Звярът е още жив</w:t>
      </w:r>
      <w:r w:rsidRPr="007B3B4E">
        <w:rPr>
          <w:rFonts w:asciiTheme="majorHAnsi" w:hAnsiTheme="majorHAnsi"/>
          <w:b/>
          <w:lang w:val="bg-BG"/>
        </w:rPr>
        <w:t>“</w:t>
      </w:r>
      <w:r w:rsidRPr="007B3B4E">
        <w:rPr>
          <w:rFonts w:asciiTheme="majorHAnsi" w:hAnsiTheme="majorHAnsi"/>
        </w:rPr>
        <w:t xml:space="preserve"> – </w:t>
      </w:r>
      <w:r w:rsidR="00451BF6" w:rsidRPr="007B3B4E">
        <w:rPr>
          <w:rFonts w:asciiTheme="majorHAnsi" w:hAnsiTheme="majorHAnsi"/>
          <w:lang w:val="bg-BG"/>
        </w:rPr>
        <w:t xml:space="preserve">90-минутен </w:t>
      </w:r>
      <w:r w:rsidRPr="007B3B4E">
        <w:rPr>
          <w:rFonts w:asciiTheme="majorHAnsi" w:hAnsiTheme="majorHAnsi"/>
        </w:rPr>
        <w:t xml:space="preserve">документален филм, </w:t>
      </w:r>
      <w:r w:rsidRPr="007B3B4E">
        <w:rPr>
          <w:rFonts w:asciiTheme="majorHAnsi" w:hAnsiTheme="majorHAnsi"/>
          <w:lang w:val="bg-BG"/>
        </w:rPr>
        <w:t>в съавторство</w:t>
      </w:r>
      <w:r w:rsidRPr="007B3B4E">
        <w:rPr>
          <w:rFonts w:asciiTheme="majorHAnsi" w:hAnsiTheme="majorHAnsi"/>
        </w:rPr>
        <w:t xml:space="preserve"> с Весела Казакова, подкрепен от </w:t>
      </w:r>
      <w:r w:rsidRPr="007B3B4E">
        <w:rPr>
          <w:rFonts w:asciiTheme="majorHAnsi" w:hAnsiTheme="majorHAnsi"/>
          <w:lang w:val="bg-BG"/>
        </w:rPr>
        <w:t xml:space="preserve">Подпрограма </w:t>
      </w:r>
      <w:r w:rsidRPr="007B3B4E">
        <w:rPr>
          <w:rFonts w:asciiTheme="majorHAnsi" w:hAnsiTheme="majorHAnsi"/>
        </w:rPr>
        <w:t>МЕДИА</w:t>
      </w:r>
      <w:r w:rsidRPr="007B3B4E">
        <w:rPr>
          <w:rFonts w:asciiTheme="majorHAnsi" w:hAnsiTheme="majorHAnsi"/>
          <w:lang w:val="bg-BG"/>
        </w:rPr>
        <w:t xml:space="preserve"> на Програма „Творческа Европа“ на ЕС</w:t>
      </w:r>
      <w:r w:rsidRPr="007B3B4E">
        <w:rPr>
          <w:rFonts w:asciiTheme="majorHAnsi" w:hAnsiTheme="majorHAnsi"/>
        </w:rPr>
        <w:t xml:space="preserve"> и </w:t>
      </w:r>
      <w:r w:rsidRPr="007B3B4E">
        <w:rPr>
          <w:rFonts w:asciiTheme="majorHAnsi" w:hAnsiTheme="majorHAnsi"/>
          <w:lang w:val="bg-BG"/>
        </w:rPr>
        <w:t>ИА „</w:t>
      </w:r>
      <w:r w:rsidRPr="007B3B4E">
        <w:rPr>
          <w:rFonts w:asciiTheme="majorHAnsi" w:hAnsiTheme="majorHAnsi"/>
        </w:rPr>
        <w:t xml:space="preserve">Национален филмов център”, </w:t>
      </w:r>
      <w:r w:rsidRPr="007B3B4E">
        <w:rPr>
          <w:rFonts w:asciiTheme="majorHAnsi" w:hAnsiTheme="majorHAnsi"/>
          <w:lang w:val="bg-BG"/>
        </w:rPr>
        <w:t xml:space="preserve">в </w:t>
      </w:r>
      <w:r w:rsidR="00616188" w:rsidRPr="007B3B4E">
        <w:rPr>
          <w:rFonts w:asciiTheme="majorHAnsi" w:hAnsiTheme="majorHAnsi"/>
        </w:rPr>
        <w:t>ко</w:t>
      </w:r>
      <w:r w:rsidRPr="007B3B4E">
        <w:rPr>
          <w:rFonts w:asciiTheme="majorHAnsi" w:hAnsiTheme="majorHAnsi"/>
        </w:rPr>
        <w:t>продукция с Българска национална телевизия</w:t>
      </w:r>
      <w:r w:rsidRPr="007B3B4E">
        <w:rPr>
          <w:rFonts w:asciiTheme="majorHAnsi" w:hAnsiTheme="majorHAnsi"/>
          <w:lang w:val="bg-BG"/>
        </w:rPr>
        <w:t>;</w:t>
      </w:r>
    </w:p>
    <w:p w14:paraId="6C938AE9" w14:textId="51A42280" w:rsidR="009B0EE2" w:rsidRPr="007B3B4E" w:rsidRDefault="009B0EE2" w:rsidP="008F48FA">
      <w:pPr>
        <w:pStyle w:val="af1"/>
        <w:numPr>
          <w:ilvl w:val="0"/>
          <w:numId w:val="25"/>
        </w:numPr>
        <w:shd w:val="clear" w:color="auto" w:fill="FFFFFF" w:themeFill="background1"/>
        <w:spacing w:before="2" w:after="2"/>
        <w:jc w:val="both"/>
        <w:rPr>
          <w:rFonts w:asciiTheme="majorHAnsi" w:hAnsiTheme="majorHAnsi"/>
        </w:rPr>
      </w:pPr>
      <w:r w:rsidRPr="007B3B4E">
        <w:rPr>
          <w:rFonts w:asciiTheme="majorHAnsi" w:hAnsiTheme="majorHAnsi"/>
        </w:rPr>
        <w:t xml:space="preserve">2014 – </w:t>
      </w:r>
      <w:r w:rsidRPr="007B3B4E">
        <w:rPr>
          <w:rFonts w:asciiTheme="majorHAnsi" w:hAnsiTheme="majorHAnsi"/>
          <w:lang w:val="bg-BG"/>
        </w:rPr>
        <w:t>„</w:t>
      </w:r>
      <w:r w:rsidRPr="007B3B4E">
        <w:rPr>
          <w:rFonts w:asciiTheme="majorHAnsi" w:hAnsiTheme="majorHAnsi"/>
          <w:b/>
        </w:rPr>
        <w:t xml:space="preserve">Чичо Тони, </w:t>
      </w:r>
      <w:r w:rsidRPr="007B3B4E">
        <w:rPr>
          <w:rFonts w:asciiTheme="majorHAnsi" w:hAnsiTheme="majorHAnsi"/>
          <w:b/>
          <w:lang w:val="bg-BG"/>
        </w:rPr>
        <w:t>Тримата глупаци и ДС“</w:t>
      </w:r>
      <w:r w:rsidRPr="007B3B4E">
        <w:rPr>
          <w:rFonts w:asciiTheme="majorHAnsi" w:hAnsiTheme="majorHAnsi"/>
        </w:rPr>
        <w:t xml:space="preserve"> – </w:t>
      </w:r>
      <w:r w:rsidR="00451BF6" w:rsidRPr="007B3B4E">
        <w:rPr>
          <w:rFonts w:asciiTheme="majorHAnsi" w:hAnsiTheme="majorHAnsi"/>
          <w:lang w:val="bg-BG"/>
        </w:rPr>
        <w:t xml:space="preserve">86-минутен </w:t>
      </w:r>
      <w:r w:rsidRPr="007B3B4E">
        <w:rPr>
          <w:rFonts w:asciiTheme="majorHAnsi" w:hAnsiTheme="majorHAnsi"/>
        </w:rPr>
        <w:t xml:space="preserve">документален филм, </w:t>
      </w:r>
      <w:r w:rsidRPr="007B3B4E">
        <w:rPr>
          <w:rFonts w:asciiTheme="majorHAnsi" w:hAnsiTheme="majorHAnsi"/>
          <w:lang w:val="bg-BG"/>
        </w:rPr>
        <w:t>в съавторство</w:t>
      </w:r>
      <w:r w:rsidRPr="007B3B4E">
        <w:rPr>
          <w:rFonts w:asciiTheme="majorHAnsi" w:hAnsiTheme="majorHAnsi"/>
        </w:rPr>
        <w:t xml:space="preserve"> </w:t>
      </w:r>
      <w:r w:rsidRPr="007B3B4E">
        <w:rPr>
          <w:rFonts w:asciiTheme="majorHAnsi" w:hAnsiTheme="majorHAnsi"/>
          <w:lang w:val="bg-BG"/>
        </w:rPr>
        <w:t xml:space="preserve">с </w:t>
      </w:r>
      <w:r w:rsidRPr="007B3B4E">
        <w:rPr>
          <w:rFonts w:asciiTheme="majorHAnsi" w:hAnsiTheme="majorHAnsi"/>
        </w:rPr>
        <w:t xml:space="preserve">Весела Казакова, подкрепен от </w:t>
      </w:r>
      <w:r w:rsidRPr="007B3B4E">
        <w:rPr>
          <w:rFonts w:asciiTheme="majorHAnsi" w:hAnsiTheme="majorHAnsi"/>
          <w:lang w:val="bg-BG"/>
        </w:rPr>
        <w:t>ИА „</w:t>
      </w:r>
      <w:r w:rsidRPr="007B3B4E">
        <w:rPr>
          <w:rFonts w:asciiTheme="majorHAnsi" w:hAnsiTheme="majorHAnsi"/>
        </w:rPr>
        <w:t xml:space="preserve">Национален филмов център” </w:t>
      </w:r>
      <w:r w:rsidRPr="007B3B4E">
        <w:rPr>
          <w:rFonts w:asciiTheme="majorHAnsi" w:hAnsiTheme="majorHAnsi"/>
          <w:lang w:val="bg-BG"/>
        </w:rPr>
        <w:t>за развитие</w:t>
      </w:r>
      <w:r w:rsidRPr="007B3B4E">
        <w:rPr>
          <w:rFonts w:asciiTheme="majorHAnsi" w:hAnsiTheme="majorHAnsi"/>
        </w:rPr>
        <w:t xml:space="preserve">, </w:t>
      </w:r>
      <w:r w:rsidRPr="007B3B4E">
        <w:rPr>
          <w:rFonts w:asciiTheme="majorHAnsi" w:hAnsiTheme="majorHAnsi"/>
          <w:lang w:val="bg-BG"/>
        </w:rPr>
        <w:t xml:space="preserve">в </w:t>
      </w:r>
      <w:r w:rsidR="00616188" w:rsidRPr="007B3B4E">
        <w:rPr>
          <w:rFonts w:asciiTheme="majorHAnsi" w:hAnsiTheme="majorHAnsi"/>
        </w:rPr>
        <w:t>ко</w:t>
      </w:r>
      <w:r w:rsidRPr="007B3B4E">
        <w:rPr>
          <w:rFonts w:asciiTheme="majorHAnsi" w:hAnsiTheme="majorHAnsi"/>
        </w:rPr>
        <w:t xml:space="preserve">продукция с Българска национална телевизия и </w:t>
      </w:r>
      <w:r w:rsidRPr="007B3B4E">
        <w:rPr>
          <w:rFonts w:asciiTheme="majorHAnsi" w:hAnsiTheme="majorHAnsi"/>
          <w:lang w:val="bg-BG"/>
        </w:rPr>
        <w:t>„</w:t>
      </w:r>
      <w:r w:rsidRPr="007B3B4E">
        <w:rPr>
          <w:rFonts w:asciiTheme="majorHAnsi" w:hAnsiTheme="majorHAnsi"/>
        </w:rPr>
        <w:t>Нова филм”</w:t>
      </w:r>
      <w:r w:rsidRPr="007B3B4E">
        <w:rPr>
          <w:rFonts w:asciiTheme="majorHAnsi" w:hAnsiTheme="majorHAnsi"/>
          <w:lang w:val="bg-BG"/>
        </w:rPr>
        <w:t xml:space="preserve"> ЕООД;</w:t>
      </w:r>
    </w:p>
    <w:p w14:paraId="16192060" w14:textId="483C2B37" w:rsidR="00AE730A" w:rsidRPr="007B3B4E" w:rsidRDefault="00AE730A" w:rsidP="008F48FA">
      <w:pPr>
        <w:pStyle w:val="af1"/>
        <w:numPr>
          <w:ilvl w:val="0"/>
          <w:numId w:val="25"/>
        </w:numPr>
        <w:shd w:val="clear" w:color="auto" w:fill="FFFFFF" w:themeFill="background1"/>
        <w:spacing w:before="2" w:after="2"/>
        <w:jc w:val="both"/>
        <w:rPr>
          <w:rFonts w:asciiTheme="majorHAnsi" w:hAnsiTheme="majorHAnsi"/>
        </w:rPr>
      </w:pPr>
      <w:r w:rsidRPr="007B3B4E">
        <w:rPr>
          <w:rFonts w:asciiTheme="majorHAnsi" w:hAnsiTheme="majorHAnsi"/>
          <w:lang w:val="en-GB"/>
        </w:rPr>
        <w:t xml:space="preserve">2012-2013 – </w:t>
      </w:r>
      <w:r w:rsidR="009B0EE2" w:rsidRPr="007B3B4E">
        <w:rPr>
          <w:rFonts w:asciiTheme="majorHAnsi" w:hAnsiTheme="majorHAnsi"/>
          <w:lang w:val="bg-BG"/>
        </w:rPr>
        <w:t>„</w:t>
      </w:r>
      <w:r w:rsidRPr="007B3B4E">
        <w:rPr>
          <w:rFonts w:asciiTheme="majorHAnsi" w:hAnsiTheme="majorHAnsi"/>
          <w:b/>
          <w:lang w:val="en-GB"/>
        </w:rPr>
        <w:t>П</w:t>
      </w:r>
      <w:r w:rsidRPr="007B3B4E">
        <w:rPr>
          <w:rFonts w:asciiTheme="majorHAnsi" w:hAnsiTheme="majorHAnsi"/>
          <w:b/>
          <w:lang w:val="bg-BG"/>
        </w:rPr>
        <w:t>анчо и Алис</w:t>
      </w:r>
      <w:r w:rsidR="009B0EE2" w:rsidRPr="007B3B4E">
        <w:rPr>
          <w:rFonts w:asciiTheme="majorHAnsi" w:hAnsiTheme="majorHAnsi"/>
          <w:b/>
          <w:lang w:val="bg-BG"/>
        </w:rPr>
        <w:t>“</w:t>
      </w:r>
      <w:r w:rsidRPr="007B3B4E">
        <w:rPr>
          <w:rFonts w:asciiTheme="majorHAnsi" w:hAnsiTheme="majorHAnsi"/>
          <w:lang w:val="en-GB"/>
        </w:rPr>
        <w:t xml:space="preserve"> – и</w:t>
      </w:r>
      <w:r w:rsidRPr="007B3B4E">
        <w:rPr>
          <w:rFonts w:asciiTheme="majorHAnsi" w:hAnsiTheme="majorHAnsi"/>
          <w:lang w:val="bg-BG"/>
        </w:rPr>
        <w:t xml:space="preserve">грален филм, </w:t>
      </w:r>
      <w:r w:rsidRPr="007B3B4E">
        <w:rPr>
          <w:rFonts w:asciiTheme="majorHAnsi" w:hAnsiTheme="majorHAnsi"/>
        </w:rPr>
        <w:t xml:space="preserve">подкрепен от </w:t>
      </w:r>
      <w:r w:rsidR="009B0EE2" w:rsidRPr="007B3B4E">
        <w:rPr>
          <w:rFonts w:asciiTheme="majorHAnsi" w:hAnsiTheme="majorHAnsi"/>
          <w:lang w:val="bg-BG"/>
        </w:rPr>
        <w:t>ИА „</w:t>
      </w:r>
      <w:r w:rsidR="009B0EE2" w:rsidRPr="007B3B4E">
        <w:rPr>
          <w:rFonts w:asciiTheme="majorHAnsi" w:hAnsiTheme="majorHAnsi"/>
        </w:rPr>
        <w:t>Национален филмов център”</w:t>
      </w:r>
      <w:r w:rsidRPr="007B3B4E">
        <w:rPr>
          <w:rFonts w:asciiTheme="majorHAnsi" w:hAnsiTheme="majorHAnsi"/>
        </w:rPr>
        <w:t xml:space="preserve"> </w:t>
      </w:r>
      <w:r w:rsidRPr="007B3B4E">
        <w:rPr>
          <w:rFonts w:asciiTheme="majorHAnsi" w:hAnsiTheme="majorHAnsi"/>
          <w:lang w:val="bg-BG"/>
        </w:rPr>
        <w:t>за развитие</w:t>
      </w:r>
      <w:r w:rsidR="00616188" w:rsidRPr="007B3B4E">
        <w:rPr>
          <w:rFonts w:asciiTheme="majorHAnsi" w:hAnsiTheme="majorHAnsi"/>
        </w:rPr>
        <w:t>, ко</w:t>
      </w:r>
      <w:r w:rsidRPr="007B3B4E">
        <w:rPr>
          <w:rFonts w:asciiTheme="majorHAnsi" w:hAnsiTheme="majorHAnsi"/>
        </w:rPr>
        <w:t xml:space="preserve">продукция </w:t>
      </w:r>
      <w:r w:rsidRPr="007B3B4E">
        <w:rPr>
          <w:rFonts w:asciiTheme="majorHAnsi" w:hAnsiTheme="majorHAnsi"/>
          <w:lang w:val="bg-BG"/>
        </w:rPr>
        <w:t>с Германия (първи игрален филм като сценарист, във финансиране)</w:t>
      </w:r>
      <w:r w:rsidR="009B0EE2" w:rsidRPr="007B3B4E">
        <w:rPr>
          <w:rFonts w:asciiTheme="majorHAnsi" w:hAnsiTheme="majorHAnsi"/>
          <w:lang w:val="bg-BG"/>
        </w:rPr>
        <w:t>;</w:t>
      </w:r>
    </w:p>
    <w:p w14:paraId="008777B8" w14:textId="77777777" w:rsidR="009B0EE2" w:rsidRPr="007B3B4E" w:rsidRDefault="009B0EE2" w:rsidP="008F48FA">
      <w:pPr>
        <w:numPr>
          <w:ilvl w:val="0"/>
          <w:numId w:val="25"/>
        </w:numPr>
        <w:shd w:val="clear" w:color="auto" w:fill="FFFFFF" w:themeFill="background1"/>
        <w:spacing w:after="0"/>
        <w:jc w:val="both"/>
        <w:rPr>
          <w:rFonts w:asciiTheme="majorHAnsi" w:hAnsiTheme="majorHAnsi"/>
          <w:lang w:val="en-GB"/>
        </w:rPr>
      </w:pPr>
      <w:r w:rsidRPr="007B3B4E">
        <w:rPr>
          <w:rFonts w:asciiTheme="majorHAnsi" w:hAnsiTheme="majorHAnsi"/>
        </w:rPr>
        <w:t xml:space="preserve">1997 – </w:t>
      </w:r>
      <w:r w:rsidRPr="007B3B4E">
        <w:rPr>
          <w:rFonts w:asciiTheme="majorHAnsi" w:hAnsiTheme="majorHAnsi"/>
          <w:lang w:val="bg-BG"/>
        </w:rPr>
        <w:t>„</w:t>
      </w:r>
      <w:r w:rsidRPr="007B3B4E">
        <w:rPr>
          <w:rFonts w:asciiTheme="majorHAnsi" w:hAnsiTheme="majorHAnsi"/>
          <w:b/>
        </w:rPr>
        <w:t>Понеделнишки</w:t>
      </w:r>
      <w:r w:rsidRPr="007B3B4E">
        <w:rPr>
          <w:rFonts w:asciiTheme="majorHAnsi" w:hAnsiTheme="majorHAnsi"/>
          <w:b/>
          <w:lang w:val="bg-BG"/>
        </w:rPr>
        <w:t>“</w:t>
      </w:r>
      <w:r w:rsidRPr="007B3B4E">
        <w:rPr>
          <w:rFonts w:asciiTheme="majorHAnsi" w:hAnsiTheme="majorHAnsi"/>
        </w:rPr>
        <w:t xml:space="preserve"> – студентски филм (1998 – Награда за най-добър студентски филм на филмовия фестивал в Загреб)</w:t>
      </w:r>
      <w:r w:rsidRPr="007B3B4E">
        <w:rPr>
          <w:rFonts w:asciiTheme="majorHAnsi" w:hAnsiTheme="majorHAnsi"/>
          <w:lang w:val="bg-BG"/>
        </w:rPr>
        <w:t>;</w:t>
      </w:r>
    </w:p>
    <w:p w14:paraId="68088D02" w14:textId="77777777" w:rsidR="009B0EE2" w:rsidRPr="007B3B4E" w:rsidRDefault="009B0EE2" w:rsidP="008F48FA">
      <w:pPr>
        <w:numPr>
          <w:ilvl w:val="0"/>
          <w:numId w:val="25"/>
        </w:numPr>
        <w:shd w:val="clear" w:color="auto" w:fill="FFFFFF" w:themeFill="background1"/>
        <w:spacing w:after="0"/>
        <w:jc w:val="both"/>
        <w:rPr>
          <w:rFonts w:asciiTheme="majorHAnsi" w:hAnsiTheme="majorHAnsi"/>
          <w:lang w:val="en-GB"/>
        </w:rPr>
      </w:pPr>
      <w:r w:rsidRPr="007B3B4E">
        <w:rPr>
          <w:rFonts w:asciiTheme="majorHAnsi" w:hAnsiTheme="majorHAnsi"/>
        </w:rPr>
        <w:t xml:space="preserve">1993 – </w:t>
      </w:r>
      <w:r w:rsidRPr="007B3B4E">
        <w:rPr>
          <w:rFonts w:asciiTheme="majorHAnsi" w:hAnsiTheme="majorHAnsi"/>
          <w:lang w:val="bg-BG"/>
        </w:rPr>
        <w:t>„</w:t>
      </w:r>
      <w:r w:rsidRPr="007B3B4E">
        <w:rPr>
          <w:rFonts w:asciiTheme="majorHAnsi" w:hAnsiTheme="majorHAnsi"/>
          <w:b/>
        </w:rPr>
        <w:t>Контрасти</w:t>
      </w:r>
      <w:r w:rsidRPr="007B3B4E">
        <w:rPr>
          <w:rFonts w:asciiTheme="majorHAnsi" w:hAnsiTheme="majorHAnsi"/>
          <w:b/>
          <w:lang w:val="bg-BG"/>
        </w:rPr>
        <w:t>“</w:t>
      </w:r>
      <w:r w:rsidRPr="007B3B4E">
        <w:rPr>
          <w:rFonts w:asciiTheme="majorHAnsi" w:hAnsiTheme="majorHAnsi"/>
        </w:rPr>
        <w:t xml:space="preserve"> – студентски филм (1999 –</w:t>
      </w:r>
      <w:r w:rsidRPr="007B3B4E">
        <w:rPr>
          <w:rFonts w:asciiTheme="majorHAnsi" w:hAnsiTheme="majorHAnsi"/>
          <w:lang w:val="bg-BG"/>
        </w:rPr>
        <w:t xml:space="preserve"> </w:t>
      </w:r>
      <w:r w:rsidRPr="007B3B4E">
        <w:rPr>
          <w:rFonts w:asciiTheme="majorHAnsi" w:hAnsiTheme="majorHAnsi"/>
        </w:rPr>
        <w:t xml:space="preserve">Най-добър чуждестранен анимационен филм – награда </w:t>
      </w:r>
      <w:r w:rsidRPr="007B3B4E">
        <w:rPr>
          <w:rFonts w:asciiTheme="majorHAnsi" w:hAnsiTheme="majorHAnsi"/>
          <w:lang w:val="bg-BG"/>
        </w:rPr>
        <w:t>„</w:t>
      </w:r>
      <w:r w:rsidRPr="007B3B4E">
        <w:rPr>
          <w:rFonts w:asciiTheme="majorHAnsi" w:hAnsiTheme="majorHAnsi"/>
        </w:rPr>
        <w:t>Салвадор Дали</w:t>
      </w:r>
      <w:r w:rsidRPr="007B3B4E">
        <w:rPr>
          <w:rFonts w:asciiTheme="majorHAnsi" w:hAnsiTheme="majorHAnsi"/>
          <w:lang w:val="bg-BG"/>
        </w:rPr>
        <w:t>“</w:t>
      </w:r>
      <w:r w:rsidRPr="007B3B4E">
        <w:rPr>
          <w:rFonts w:asciiTheme="majorHAnsi" w:hAnsiTheme="majorHAnsi"/>
        </w:rPr>
        <w:t>, Лондон)</w:t>
      </w:r>
      <w:r w:rsidRPr="007B3B4E">
        <w:rPr>
          <w:rFonts w:asciiTheme="majorHAnsi" w:hAnsiTheme="majorHAnsi"/>
          <w:lang w:val="bg-BG"/>
        </w:rPr>
        <w:t>.</w:t>
      </w:r>
    </w:p>
    <w:p w14:paraId="77B8FCA5" w14:textId="77777777" w:rsidR="00AE730A" w:rsidRPr="007B3B4E" w:rsidRDefault="00AE730A" w:rsidP="008F48FA">
      <w:pPr>
        <w:shd w:val="clear" w:color="auto" w:fill="FFFFFF" w:themeFill="background1"/>
        <w:jc w:val="both"/>
        <w:rPr>
          <w:rFonts w:asciiTheme="majorHAnsi" w:hAnsiTheme="majorHAnsi"/>
          <w:lang w:val="en-GB"/>
        </w:rPr>
      </w:pPr>
    </w:p>
    <w:p w14:paraId="281A0647" w14:textId="1BF3DBC1" w:rsidR="00AE730A" w:rsidRPr="007B3B4E" w:rsidRDefault="00AE730A" w:rsidP="008F48FA">
      <w:pPr>
        <w:shd w:val="clear" w:color="auto" w:fill="FFFFFF" w:themeFill="background1"/>
        <w:jc w:val="both"/>
        <w:outlineLvl w:val="0"/>
        <w:rPr>
          <w:rFonts w:asciiTheme="majorHAnsi" w:hAnsiTheme="majorHAnsi"/>
        </w:rPr>
      </w:pPr>
      <w:r w:rsidRPr="007B3B4E">
        <w:rPr>
          <w:rFonts w:asciiTheme="majorHAnsi" w:hAnsiTheme="majorHAnsi"/>
        </w:rPr>
        <w:t>КАТО ПРОДУЦЕНТ:</w:t>
      </w:r>
    </w:p>
    <w:p w14:paraId="096F88A5" w14:textId="22FC919B" w:rsidR="00AE730A" w:rsidRPr="007B3B4E" w:rsidRDefault="00AE730A" w:rsidP="008F48FA">
      <w:pPr>
        <w:pStyle w:val="paragraphstyle"/>
        <w:shd w:val="clear" w:color="auto" w:fill="FFFFFF" w:themeFill="background1"/>
        <w:spacing w:before="2" w:after="2"/>
        <w:jc w:val="both"/>
        <w:rPr>
          <w:rFonts w:asciiTheme="majorHAnsi" w:hAnsiTheme="majorHAnsi"/>
          <w:sz w:val="24"/>
          <w:szCs w:val="24"/>
        </w:rPr>
      </w:pPr>
      <w:r w:rsidRPr="007B3B4E">
        <w:rPr>
          <w:rFonts w:asciiTheme="majorHAnsi" w:hAnsiTheme="majorHAnsi"/>
          <w:sz w:val="24"/>
          <w:szCs w:val="24"/>
        </w:rPr>
        <w:t>През 2008</w:t>
      </w:r>
      <w:r w:rsidR="00CC138B" w:rsidRPr="007B3B4E">
        <w:rPr>
          <w:rFonts w:asciiTheme="majorHAnsi" w:hAnsiTheme="majorHAnsi"/>
          <w:sz w:val="24"/>
          <w:szCs w:val="24"/>
          <w:lang w:val="bg-BG"/>
        </w:rPr>
        <w:t xml:space="preserve"> г.</w:t>
      </w:r>
      <w:r w:rsidRPr="007B3B4E">
        <w:rPr>
          <w:rFonts w:asciiTheme="majorHAnsi" w:hAnsiTheme="majorHAnsi"/>
          <w:sz w:val="24"/>
          <w:szCs w:val="24"/>
        </w:rPr>
        <w:t xml:space="preserve"> </w:t>
      </w:r>
      <w:r w:rsidR="00CC138B" w:rsidRPr="007B3B4E">
        <w:rPr>
          <w:rFonts w:asciiTheme="majorHAnsi" w:hAnsiTheme="majorHAnsi"/>
          <w:sz w:val="24"/>
          <w:szCs w:val="24"/>
        </w:rPr>
        <w:t>Мина съ</w:t>
      </w:r>
      <w:bookmarkStart w:id="0" w:name="_GoBack"/>
      <w:bookmarkEnd w:id="0"/>
      <w:r w:rsidR="00CC138B" w:rsidRPr="007B3B4E">
        <w:rPr>
          <w:rFonts w:asciiTheme="majorHAnsi" w:hAnsiTheme="majorHAnsi"/>
          <w:sz w:val="24"/>
          <w:szCs w:val="24"/>
        </w:rPr>
        <w:t>здава филмовата компа</w:t>
      </w:r>
      <w:r w:rsidR="00CC138B" w:rsidRPr="007B3B4E">
        <w:rPr>
          <w:rFonts w:asciiTheme="majorHAnsi" w:hAnsiTheme="majorHAnsi"/>
          <w:sz w:val="24"/>
          <w:szCs w:val="24"/>
          <w:lang w:val="en-US"/>
        </w:rPr>
        <w:t>ния „</w:t>
      </w:r>
      <w:r w:rsidRPr="007B3B4E">
        <w:rPr>
          <w:rFonts w:asciiTheme="majorHAnsi" w:hAnsiTheme="majorHAnsi"/>
          <w:sz w:val="24"/>
          <w:szCs w:val="24"/>
          <w:lang w:val="en-US"/>
        </w:rPr>
        <w:t>Активист</w:t>
      </w:r>
      <w:r w:rsidR="00CC138B" w:rsidRPr="007B3B4E">
        <w:rPr>
          <w:rFonts w:asciiTheme="majorHAnsi" w:hAnsiTheme="majorHAnsi"/>
          <w:sz w:val="24"/>
          <w:szCs w:val="24"/>
          <w:lang w:val="en-US"/>
        </w:rPr>
        <w:t xml:space="preserve"> </w:t>
      </w:r>
      <w:r w:rsidRPr="007B3B4E">
        <w:rPr>
          <w:rFonts w:asciiTheme="majorHAnsi" w:hAnsiTheme="majorHAnsi"/>
          <w:sz w:val="24"/>
          <w:szCs w:val="24"/>
          <w:lang w:val="en-US"/>
        </w:rPr>
        <w:t>38</w:t>
      </w:r>
      <w:r w:rsidR="00CC138B" w:rsidRPr="007B3B4E">
        <w:rPr>
          <w:rFonts w:asciiTheme="majorHAnsi" w:hAnsiTheme="majorHAnsi"/>
          <w:sz w:val="24"/>
          <w:szCs w:val="24"/>
          <w:lang w:val="en-US"/>
        </w:rPr>
        <w:t>“</w:t>
      </w:r>
      <w:r w:rsidRPr="007B3B4E">
        <w:rPr>
          <w:rFonts w:asciiTheme="majorHAnsi" w:hAnsiTheme="majorHAnsi"/>
          <w:sz w:val="24"/>
          <w:szCs w:val="24"/>
          <w:lang w:val="en-US"/>
        </w:rPr>
        <w:t xml:space="preserve"> </w:t>
      </w:r>
      <w:r w:rsidRPr="007B3B4E">
        <w:rPr>
          <w:rFonts w:asciiTheme="majorHAnsi" w:hAnsiTheme="majorHAnsi"/>
          <w:sz w:val="24"/>
          <w:szCs w:val="24"/>
        </w:rPr>
        <w:t>заедно с актрисата Весела Казакова след съвместната и</w:t>
      </w:r>
      <w:r w:rsidR="00CC138B" w:rsidRPr="007B3B4E">
        <w:rPr>
          <w:rFonts w:asciiTheme="majorHAnsi" w:hAnsiTheme="majorHAnsi"/>
          <w:sz w:val="24"/>
          <w:szCs w:val="24"/>
        </w:rPr>
        <w:t xml:space="preserve">м работа по документалния филм </w:t>
      </w:r>
      <w:r w:rsidR="00CC138B" w:rsidRPr="007B3B4E">
        <w:rPr>
          <w:rFonts w:asciiTheme="majorHAnsi" w:hAnsiTheme="majorHAnsi"/>
          <w:sz w:val="24"/>
          <w:szCs w:val="24"/>
          <w:lang w:val="en-US"/>
        </w:rPr>
        <w:t>„</w:t>
      </w:r>
      <w:r w:rsidR="00CC138B" w:rsidRPr="007B3B4E">
        <w:rPr>
          <w:rFonts w:asciiTheme="majorHAnsi" w:hAnsiTheme="majorHAnsi"/>
          <w:sz w:val="24"/>
          <w:szCs w:val="24"/>
        </w:rPr>
        <w:t>Заради леля Снеже</w:t>
      </w:r>
      <w:r w:rsidR="00CC138B" w:rsidRPr="007B3B4E">
        <w:rPr>
          <w:rFonts w:asciiTheme="majorHAnsi" w:hAnsiTheme="majorHAnsi"/>
          <w:sz w:val="24"/>
          <w:szCs w:val="24"/>
          <w:lang w:val="en-US"/>
        </w:rPr>
        <w:t>“</w:t>
      </w:r>
      <w:r w:rsidRPr="007B3B4E">
        <w:rPr>
          <w:rFonts w:asciiTheme="majorHAnsi" w:hAnsiTheme="majorHAnsi"/>
          <w:sz w:val="24"/>
          <w:szCs w:val="24"/>
        </w:rPr>
        <w:t xml:space="preserve">. </w:t>
      </w:r>
      <w:r w:rsidR="00CC138B" w:rsidRPr="007B3B4E">
        <w:rPr>
          <w:rFonts w:asciiTheme="majorHAnsi" w:hAnsiTheme="majorHAnsi"/>
          <w:sz w:val="24"/>
          <w:szCs w:val="24"/>
          <w:lang w:val="en-US"/>
        </w:rPr>
        <w:t>„Активист 38“</w:t>
      </w:r>
      <w:r w:rsidRPr="007B3B4E">
        <w:rPr>
          <w:rFonts w:asciiTheme="majorHAnsi" w:hAnsiTheme="majorHAnsi"/>
          <w:sz w:val="24"/>
          <w:szCs w:val="24"/>
        </w:rPr>
        <w:t xml:space="preserve"> е продължение на дългогодишна продуцентска дейност на Мина Милева в анимационни продукции между Англия и България.</w:t>
      </w:r>
    </w:p>
    <w:p w14:paraId="210140CA" w14:textId="77777777" w:rsidR="00A00E88" w:rsidRPr="007B3B4E" w:rsidRDefault="00A00E88" w:rsidP="008F48FA">
      <w:pPr>
        <w:pStyle w:val="paragraphstyle"/>
        <w:shd w:val="clear" w:color="auto" w:fill="FFFFFF" w:themeFill="background1"/>
        <w:spacing w:before="2" w:after="2"/>
        <w:jc w:val="both"/>
        <w:rPr>
          <w:rFonts w:asciiTheme="majorHAnsi" w:hAnsiTheme="majorHAnsi"/>
          <w:sz w:val="24"/>
          <w:szCs w:val="24"/>
        </w:rPr>
      </w:pPr>
    </w:p>
    <w:p w14:paraId="19D1959B" w14:textId="2BA685F4" w:rsidR="0094558B" w:rsidRDefault="0094558B" w:rsidP="008F48FA">
      <w:pPr>
        <w:pStyle w:val="af1"/>
        <w:numPr>
          <w:ilvl w:val="0"/>
          <w:numId w:val="26"/>
        </w:numPr>
        <w:shd w:val="clear" w:color="auto" w:fill="FFFFFF" w:themeFill="background1"/>
        <w:spacing w:before="2" w:after="2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2020 – </w:t>
      </w:r>
      <w:r w:rsidRPr="0094449D">
        <w:rPr>
          <w:rFonts w:asciiTheme="majorHAnsi" w:hAnsiTheme="majorHAnsi"/>
          <w:b/>
          <w:bCs/>
        </w:rPr>
        <w:t>“</w:t>
      </w:r>
      <w:r w:rsidRPr="0094449D">
        <w:rPr>
          <w:rFonts w:asciiTheme="majorHAnsi" w:hAnsiTheme="majorHAnsi"/>
          <w:b/>
          <w:bCs/>
          <w:lang w:val="bg-BG"/>
        </w:rPr>
        <w:t>МИШУ</w:t>
      </w:r>
      <w:r>
        <w:rPr>
          <w:rFonts w:asciiTheme="majorHAnsi" w:hAnsiTheme="majorHAnsi"/>
        </w:rPr>
        <w:t>”</w:t>
      </w:r>
      <w:r>
        <w:rPr>
          <w:rFonts w:asciiTheme="majorHAnsi" w:hAnsiTheme="majorHAnsi"/>
          <w:lang w:val="bg-BG"/>
        </w:rPr>
        <w:t xml:space="preserve"> – 8 минутен анимационен филм; </w:t>
      </w:r>
      <w:r w:rsidR="00DB32F7">
        <w:rPr>
          <w:rFonts w:asciiTheme="majorHAnsi" w:hAnsiTheme="majorHAnsi"/>
          <w:lang w:val="bg-BG"/>
        </w:rPr>
        <w:t xml:space="preserve">режисьор Милен Витанов, копродукция с </w:t>
      </w:r>
      <w:r w:rsidR="00DB32F7">
        <w:rPr>
          <w:rFonts w:asciiTheme="majorHAnsi" w:hAnsiTheme="majorHAnsi"/>
        </w:rPr>
        <w:t xml:space="preserve">ZDF, </w:t>
      </w:r>
      <w:r w:rsidR="003B2454">
        <w:rPr>
          <w:rFonts w:asciiTheme="majorHAnsi" w:hAnsiTheme="majorHAnsi"/>
          <w:lang w:val="bg-BG"/>
        </w:rPr>
        <w:t xml:space="preserve">Световна премиера на </w:t>
      </w:r>
      <w:r w:rsidR="003B2454">
        <w:rPr>
          <w:rFonts w:asciiTheme="majorHAnsi" w:hAnsiTheme="majorHAnsi"/>
        </w:rPr>
        <w:t>70’</w:t>
      </w:r>
      <w:r>
        <w:rPr>
          <w:rFonts w:asciiTheme="majorHAnsi" w:hAnsiTheme="majorHAnsi"/>
          <w:lang w:val="bg-BG"/>
        </w:rPr>
        <w:t>БЕРЛИНАЛЕ</w:t>
      </w:r>
      <w:r w:rsidR="003B2454">
        <w:rPr>
          <w:rFonts w:asciiTheme="majorHAnsi" w:hAnsiTheme="majorHAnsi"/>
          <w:lang w:val="bg-BG"/>
        </w:rPr>
        <w:t xml:space="preserve">, Секция </w:t>
      </w:r>
      <w:r w:rsidR="003B2454">
        <w:rPr>
          <w:rFonts w:asciiTheme="majorHAnsi" w:hAnsiTheme="majorHAnsi"/>
        </w:rPr>
        <w:t>“Generation”</w:t>
      </w:r>
      <w:r>
        <w:rPr>
          <w:rFonts w:asciiTheme="majorHAnsi" w:hAnsiTheme="majorHAnsi"/>
          <w:lang w:val="bg-BG"/>
        </w:rPr>
        <w:t xml:space="preserve"> </w:t>
      </w:r>
    </w:p>
    <w:p w14:paraId="4D578BF4" w14:textId="4553B316" w:rsidR="007928C3" w:rsidRPr="007B3B4E" w:rsidRDefault="007928C3" w:rsidP="008F48FA">
      <w:pPr>
        <w:pStyle w:val="af1"/>
        <w:numPr>
          <w:ilvl w:val="0"/>
          <w:numId w:val="26"/>
        </w:numPr>
        <w:shd w:val="clear" w:color="auto" w:fill="FFFFFF" w:themeFill="background1"/>
        <w:spacing w:before="2" w:after="2"/>
        <w:jc w:val="both"/>
        <w:rPr>
          <w:rFonts w:asciiTheme="majorHAnsi" w:hAnsiTheme="majorHAnsi"/>
        </w:rPr>
      </w:pPr>
      <w:r w:rsidRPr="007B3B4E">
        <w:rPr>
          <w:rFonts w:asciiTheme="majorHAnsi" w:hAnsiTheme="majorHAnsi"/>
        </w:rPr>
        <w:t>201</w:t>
      </w:r>
      <w:r w:rsidR="007F51EB" w:rsidRPr="007B3B4E">
        <w:rPr>
          <w:rFonts w:asciiTheme="majorHAnsi" w:hAnsiTheme="majorHAnsi"/>
        </w:rPr>
        <w:t>9</w:t>
      </w:r>
      <w:r w:rsidRPr="007B3B4E">
        <w:rPr>
          <w:rFonts w:asciiTheme="majorHAnsi" w:hAnsiTheme="majorHAnsi"/>
        </w:rPr>
        <w:t xml:space="preserve"> – </w:t>
      </w:r>
      <w:r w:rsidRPr="007B3B4E">
        <w:rPr>
          <w:rFonts w:asciiTheme="majorHAnsi" w:hAnsiTheme="majorHAnsi"/>
          <w:lang w:val="bg-BG"/>
        </w:rPr>
        <w:t>„</w:t>
      </w:r>
      <w:r w:rsidRPr="007B3B4E">
        <w:rPr>
          <w:rFonts w:asciiTheme="majorHAnsi" w:hAnsiTheme="majorHAnsi"/>
          <w:b/>
          <w:lang w:val="bg-BG"/>
        </w:rPr>
        <w:t xml:space="preserve">Котка в стената“ </w:t>
      </w:r>
      <w:r w:rsidRPr="007B3B4E">
        <w:rPr>
          <w:rFonts w:asciiTheme="majorHAnsi" w:hAnsiTheme="majorHAnsi"/>
          <w:lang w:val="bg-BG"/>
        </w:rPr>
        <w:t>– пълнометражен игрален филм;</w:t>
      </w:r>
      <w:r w:rsidR="0094558B">
        <w:rPr>
          <w:rFonts w:asciiTheme="majorHAnsi" w:hAnsiTheme="majorHAnsi"/>
          <w:lang w:val="bg-BG"/>
        </w:rPr>
        <w:t xml:space="preserve"> Световна премиера в основното съезание в ЛОКАРНО 2019, ФИПРЕСИ награда на Варшавкия кино фестивал 2019; Най-добър дебют на Златна Роза 2019</w:t>
      </w:r>
    </w:p>
    <w:p w14:paraId="32A0ED9A" w14:textId="1E79E756" w:rsidR="007928C3" w:rsidRPr="007B3B4E" w:rsidRDefault="007928C3" w:rsidP="008F48FA">
      <w:pPr>
        <w:pStyle w:val="af1"/>
        <w:numPr>
          <w:ilvl w:val="0"/>
          <w:numId w:val="26"/>
        </w:numPr>
        <w:shd w:val="clear" w:color="auto" w:fill="FFFFFF" w:themeFill="background1"/>
        <w:spacing w:before="2" w:after="2"/>
        <w:jc w:val="both"/>
        <w:rPr>
          <w:rFonts w:asciiTheme="majorHAnsi" w:hAnsiTheme="majorHAnsi"/>
        </w:rPr>
      </w:pPr>
      <w:r w:rsidRPr="007B3B4E">
        <w:rPr>
          <w:rFonts w:asciiTheme="majorHAnsi" w:hAnsiTheme="majorHAnsi"/>
        </w:rPr>
        <w:t>2016</w:t>
      </w:r>
      <w:r w:rsidRPr="007B3B4E">
        <w:rPr>
          <w:rFonts w:asciiTheme="majorHAnsi" w:hAnsiTheme="majorHAnsi"/>
          <w:lang w:val="bg-BG"/>
        </w:rPr>
        <w:t xml:space="preserve"> </w:t>
      </w:r>
      <w:r w:rsidRPr="007B3B4E">
        <w:rPr>
          <w:rFonts w:asciiTheme="majorHAnsi" w:hAnsiTheme="majorHAnsi"/>
        </w:rPr>
        <w:t xml:space="preserve">– </w:t>
      </w:r>
      <w:r w:rsidRPr="007B3B4E">
        <w:rPr>
          <w:rFonts w:asciiTheme="majorHAnsi" w:hAnsiTheme="majorHAnsi"/>
          <w:lang w:val="bg-BG"/>
        </w:rPr>
        <w:t>„</w:t>
      </w:r>
      <w:r w:rsidRPr="007B3B4E">
        <w:rPr>
          <w:rFonts w:asciiTheme="majorHAnsi" w:hAnsiTheme="majorHAnsi"/>
          <w:b/>
        </w:rPr>
        <w:t>Звярът е още жив</w:t>
      </w:r>
      <w:r w:rsidRPr="007B3B4E">
        <w:rPr>
          <w:rFonts w:asciiTheme="majorHAnsi" w:hAnsiTheme="majorHAnsi"/>
          <w:b/>
          <w:lang w:val="bg-BG"/>
        </w:rPr>
        <w:t>“</w:t>
      </w:r>
      <w:r w:rsidRPr="007B3B4E">
        <w:rPr>
          <w:rFonts w:asciiTheme="majorHAnsi" w:hAnsiTheme="majorHAnsi"/>
        </w:rPr>
        <w:t xml:space="preserve"> – </w:t>
      </w:r>
      <w:r w:rsidR="0091746C" w:rsidRPr="007B3B4E">
        <w:rPr>
          <w:rFonts w:asciiTheme="majorHAnsi" w:hAnsiTheme="majorHAnsi"/>
          <w:lang w:val="bg-BG"/>
        </w:rPr>
        <w:t xml:space="preserve">90-минутен </w:t>
      </w:r>
      <w:r w:rsidRPr="007B3B4E">
        <w:rPr>
          <w:rFonts w:asciiTheme="majorHAnsi" w:hAnsiTheme="majorHAnsi"/>
        </w:rPr>
        <w:t xml:space="preserve">документален филм, </w:t>
      </w:r>
      <w:r w:rsidRPr="007B3B4E">
        <w:rPr>
          <w:rFonts w:asciiTheme="majorHAnsi" w:hAnsiTheme="majorHAnsi"/>
          <w:lang w:val="bg-BG"/>
        </w:rPr>
        <w:t>в съавторство</w:t>
      </w:r>
      <w:r w:rsidRPr="007B3B4E">
        <w:rPr>
          <w:rFonts w:asciiTheme="majorHAnsi" w:hAnsiTheme="majorHAnsi"/>
        </w:rPr>
        <w:t xml:space="preserve"> с Весела Казакова, подкрепен от </w:t>
      </w:r>
      <w:r w:rsidRPr="007B3B4E">
        <w:rPr>
          <w:rFonts w:asciiTheme="majorHAnsi" w:hAnsiTheme="majorHAnsi"/>
          <w:lang w:val="bg-BG"/>
        </w:rPr>
        <w:t xml:space="preserve">Подпрограма </w:t>
      </w:r>
      <w:r w:rsidRPr="007B3B4E">
        <w:rPr>
          <w:rFonts w:asciiTheme="majorHAnsi" w:hAnsiTheme="majorHAnsi"/>
        </w:rPr>
        <w:t>МЕДИА</w:t>
      </w:r>
      <w:r w:rsidRPr="007B3B4E">
        <w:rPr>
          <w:rFonts w:asciiTheme="majorHAnsi" w:hAnsiTheme="majorHAnsi"/>
          <w:lang w:val="bg-BG"/>
        </w:rPr>
        <w:t xml:space="preserve"> на Програма „Творческа Европа“ на ЕС</w:t>
      </w:r>
      <w:r w:rsidRPr="007B3B4E">
        <w:rPr>
          <w:rFonts w:asciiTheme="majorHAnsi" w:hAnsiTheme="majorHAnsi"/>
        </w:rPr>
        <w:t xml:space="preserve"> и </w:t>
      </w:r>
      <w:r w:rsidRPr="007B3B4E">
        <w:rPr>
          <w:rFonts w:asciiTheme="majorHAnsi" w:hAnsiTheme="majorHAnsi"/>
          <w:lang w:val="bg-BG"/>
        </w:rPr>
        <w:t>ИА „</w:t>
      </w:r>
      <w:r w:rsidRPr="007B3B4E">
        <w:rPr>
          <w:rFonts w:asciiTheme="majorHAnsi" w:hAnsiTheme="majorHAnsi"/>
        </w:rPr>
        <w:t xml:space="preserve">Национален филмов център”, </w:t>
      </w:r>
      <w:r w:rsidRPr="007B3B4E">
        <w:rPr>
          <w:rFonts w:asciiTheme="majorHAnsi" w:hAnsiTheme="majorHAnsi"/>
          <w:lang w:val="bg-BG"/>
        </w:rPr>
        <w:t xml:space="preserve">в </w:t>
      </w:r>
      <w:r w:rsidR="00616188" w:rsidRPr="007B3B4E">
        <w:rPr>
          <w:rFonts w:asciiTheme="majorHAnsi" w:hAnsiTheme="majorHAnsi"/>
        </w:rPr>
        <w:t>ко</w:t>
      </w:r>
      <w:r w:rsidRPr="007B3B4E">
        <w:rPr>
          <w:rFonts w:asciiTheme="majorHAnsi" w:hAnsiTheme="majorHAnsi"/>
        </w:rPr>
        <w:t>продукция с Българска национална телевизия</w:t>
      </w:r>
      <w:r w:rsidRPr="007B3B4E">
        <w:rPr>
          <w:rFonts w:asciiTheme="majorHAnsi" w:hAnsiTheme="majorHAnsi"/>
          <w:lang w:val="bg-BG"/>
        </w:rPr>
        <w:t>;</w:t>
      </w:r>
    </w:p>
    <w:p w14:paraId="62C7FE3E" w14:textId="344AFFC3" w:rsidR="007928C3" w:rsidRPr="007B3B4E" w:rsidRDefault="007928C3" w:rsidP="008F48FA">
      <w:pPr>
        <w:pStyle w:val="af1"/>
        <w:numPr>
          <w:ilvl w:val="0"/>
          <w:numId w:val="26"/>
        </w:numPr>
        <w:shd w:val="clear" w:color="auto" w:fill="FFFFFF" w:themeFill="background1"/>
        <w:spacing w:before="2" w:after="2"/>
        <w:jc w:val="both"/>
        <w:rPr>
          <w:rFonts w:asciiTheme="majorHAnsi" w:hAnsiTheme="majorHAnsi"/>
        </w:rPr>
      </w:pPr>
      <w:r w:rsidRPr="007B3B4E">
        <w:rPr>
          <w:rFonts w:asciiTheme="majorHAnsi" w:hAnsiTheme="majorHAnsi"/>
        </w:rPr>
        <w:t xml:space="preserve">2014 – </w:t>
      </w:r>
      <w:r w:rsidRPr="007B3B4E">
        <w:rPr>
          <w:rFonts w:asciiTheme="majorHAnsi" w:hAnsiTheme="majorHAnsi"/>
          <w:lang w:val="bg-BG"/>
        </w:rPr>
        <w:t>„</w:t>
      </w:r>
      <w:r w:rsidRPr="007B3B4E">
        <w:rPr>
          <w:rFonts w:asciiTheme="majorHAnsi" w:hAnsiTheme="majorHAnsi"/>
          <w:b/>
        </w:rPr>
        <w:t xml:space="preserve">Чичо Тони, </w:t>
      </w:r>
      <w:r w:rsidRPr="007B3B4E">
        <w:rPr>
          <w:rFonts w:asciiTheme="majorHAnsi" w:hAnsiTheme="majorHAnsi"/>
          <w:b/>
          <w:lang w:val="bg-BG"/>
        </w:rPr>
        <w:t>Тримата глупаци и ДС“</w:t>
      </w:r>
      <w:r w:rsidRPr="007B3B4E">
        <w:rPr>
          <w:rFonts w:asciiTheme="majorHAnsi" w:hAnsiTheme="majorHAnsi"/>
        </w:rPr>
        <w:t xml:space="preserve"> – </w:t>
      </w:r>
      <w:r w:rsidR="0091746C" w:rsidRPr="007B3B4E">
        <w:rPr>
          <w:rFonts w:asciiTheme="majorHAnsi" w:hAnsiTheme="majorHAnsi"/>
          <w:lang w:val="bg-BG"/>
        </w:rPr>
        <w:t xml:space="preserve">86-минутен </w:t>
      </w:r>
      <w:r w:rsidRPr="007B3B4E">
        <w:rPr>
          <w:rFonts w:asciiTheme="majorHAnsi" w:hAnsiTheme="majorHAnsi"/>
        </w:rPr>
        <w:t xml:space="preserve">документален филм, </w:t>
      </w:r>
      <w:r w:rsidRPr="007B3B4E">
        <w:rPr>
          <w:rFonts w:asciiTheme="majorHAnsi" w:hAnsiTheme="majorHAnsi"/>
          <w:lang w:val="bg-BG"/>
        </w:rPr>
        <w:t>в съавторство</w:t>
      </w:r>
      <w:r w:rsidRPr="007B3B4E">
        <w:rPr>
          <w:rFonts w:asciiTheme="majorHAnsi" w:hAnsiTheme="majorHAnsi"/>
        </w:rPr>
        <w:t xml:space="preserve"> </w:t>
      </w:r>
      <w:r w:rsidRPr="007B3B4E">
        <w:rPr>
          <w:rFonts w:asciiTheme="majorHAnsi" w:hAnsiTheme="majorHAnsi"/>
          <w:lang w:val="bg-BG"/>
        </w:rPr>
        <w:t xml:space="preserve">с </w:t>
      </w:r>
      <w:r w:rsidRPr="007B3B4E">
        <w:rPr>
          <w:rFonts w:asciiTheme="majorHAnsi" w:hAnsiTheme="majorHAnsi"/>
        </w:rPr>
        <w:t xml:space="preserve">Весела Казакова, подкрепен от </w:t>
      </w:r>
      <w:r w:rsidRPr="007B3B4E">
        <w:rPr>
          <w:rFonts w:asciiTheme="majorHAnsi" w:hAnsiTheme="majorHAnsi"/>
          <w:lang w:val="bg-BG"/>
        </w:rPr>
        <w:t>ИА „</w:t>
      </w:r>
      <w:r w:rsidRPr="007B3B4E">
        <w:rPr>
          <w:rFonts w:asciiTheme="majorHAnsi" w:hAnsiTheme="majorHAnsi"/>
        </w:rPr>
        <w:t xml:space="preserve">Национален </w:t>
      </w:r>
      <w:r w:rsidRPr="007B3B4E">
        <w:rPr>
          <w:rFonts w:asciiTheme="majorHAnsi" w:hAnsiTheme="majorHAnsi"/>
        </w:rPr>
        <w:lastRenderedPageBreak/>
        <w:t xml:space="preserve">филмов център” </w:t>
      </w:r>
      <w:r w:rsidRPr="007B3B4E">
        <w:rPr>
          <w:rFonts w:asciiTheme="majorHAnsi" w:hAnsiTheme="majorHAnsi"/>
          <w:lang w:val="bg-BG"/>
        </w:rPr>
        <w:t>за развитие</w:t>
      </w:r>
      <w:r w:rsidRPr="007B3B4E">
        <w:rPr>
          <w:rFonts w:asciiTheme="majorHAnsi" w:hAnsiTheme="majorHAnsi"/>
        </w:rPr>
        <w:t xml:space="preserve">, </w:t>
      </w:r>
      <w:r w:rsidRPr="007B3B4E">
        <w:rPr>
          <w:rFonts w:asciiTheme="majorHAnsi" w:hAnsiTheme="majorHAnsi"/>
          <w:lang w:val="bg-BG"/>
        </w:rPr>
        <w:t xml:space="preserve">в </w:t>
      </w:r>
      <w:r w:rsidR="00616188" w:rsidRPr="007B3B4E">
        <w:rPr>
          <w:rFonts w:asciiTheme="majorHAnsi" w:hAnsiTheme="majorHAnsi"/>
        </w:rPr>
        <w:t>ко</w:t>
      </w:r>
      <w:r w:rsidRPr="007B3B4E">
        <w:rPr>
          <w:rFonts w:asciiTheme="majorHAnsi" w:hAnsiTheme="majorHAnsi"/>
        </w:rPr>
        <w:t xml:space="preserve">продукция с Българска национална телевизия и </w:t>
      </w:r>
      <w:r w:rsidRPr="007B3B4E">
        <w:rPr>
          <w:rFonts w:asciiTheme="majorHAnsi" w:hAnsiTheme="majorHAnsi"/>
          <w:lang w:val="bg-BG"/>
        </w:rPr>
        <w:t>„</w:t>
      </w:r>
      <w:r w:rsidRPr="007B3B4E">
        <w:rPr>
          <w:rFonts w:asciiTheme="majorHAnsi" w:hAnsiTheme="majorHAnsi"/>
        </w:rPr>
        <w:t>Нова филм”</w:t>
      </w:r>
      <w:r w:rsidRPr="007B3B4E">
        <w:rPr>
          <w:rFonts w:asciiTheme="majorHAnsi" w:hAnsiTheme="majorHAnsi"/>
          <w:lang w:val="bg-BG"/>
        </w:rPr>
        <w:t xml:space="preserve"> ЕООД;</w:t>
      </w:r>
    </w:p>
    <w:p w14:paraId="2064BAA3" w14:textId="6EB0A35F" w:rsidR="00AE730A" w:rsidRPr="007B3B4E" w:rsidRDefault="007928C3" w:rsidP="008F48FA">
      <w:pPr>
        <w:pStyle w:val="af1"/>
        <w:numPr>
          <w:ilvl w:val="0"/>
          <w:numId w:val="26"/>
        </w:numPr>
        <w:shd w:val="clear" w:color="auto" w:fill="FFFFFF" w:themeFill="background1"/>
        <w:spacing w:before="2" w:after="2"/>
        <w:jc w:val="both"/>
        <w:outlineLvl w:val="0"/>
        <w:rPr>
          <w:rFonts w:asciiTheme="majorHAnsi" w:hAnsiTheme="majorHAnsi"/>
        </w:rPr>
      </w:pPr>
      <w:r w:rsidRPr="007B3B4E">
        <w:rPr>
          <w:rFonts w:asciiTheme="majorHAnsi" w:hAnsiTheme="majorHAnsi"/>
        </w:rPr>
        <w:t>2013 –</w:t>
      </w:r>
      <w:r w:rsidRPr="007B3B4E">
        <w:rPr>
          <w:rFonts w:asciiTheme="majorHAnsi" w:hAnsiTheme="majorHAnsi"/>
          <w:lang w:val="bg-BG"/>
        </w:rPr>
        <w:t xml:space="preserve"> „</w:t>
      </w:r>
      <w:r w:rsidR="00AE730A" w:rsidRPr="007B3B4E">
        <w:rPr>
          <w:rFonts w:asciiTheme="majorHAnsi" w:hAnsiTheme="majorHAnsi"/>
          <w:b/>
          <w:lang w:val="bg-BG"/>
        </w:rPr>
        <w:t>Заради мама</w:t>
      </w:r>
      <w:r w:rsidRPr="007B3B4E">
        <w:rPr>
          <w:rFonts w:asciiTheme="majorHAnsi" w:hAnsiTheme="majorHAnsi"/>
          <w:b/>
          <w:lang w:val="bg-BG"/>
        </w:rPr>
        <w:t xml:space="preserve">“ </w:t>
      </w:r>
      <w:r w:rsidRPr="007B3B4E">
        <w:rPr>
          <w:rFonts w:asciiTheme="majorHAnsi" w:hAnsiTheme="majorHAnsi"/>
        </w:rPr>
        <w:t>–</w:t>
      </w:r>
      <w:r w:rsidRPr="007B3B4E">
        <w:rPr>
          <w:rFonts w:asciiTheme="majorHAnsi" w:hAnsiTheme="majorHAnsi"/>
          <w:lang w:val="bg-BG"/>
        </w:rPr>
        <w:t xml:space="preserve"> 12-</w:t>
      </w:r>
      <w:r w:rsidR="00AE730A" w:rsidRPr="007B3B4E">
        <w:rPr>
          <w:rFonts w:asciiTheme="majorHAnsi" w:hAnsiTheme="majorHAnsi"/>
        </w:rPr>
        <w:t>минутен а</w:t>
      </w:r>
      <w:r w:rsidR="00AE730A" w:rsidRPr="007B3B4E">
        <w:rPr>
          <w:rFonts w:asciiTheme="majorHAnsi" w:hAnsiTheme="majorHAnsi"/>
          <w:lang w:val="bg-BG"/>
        </w:rPr>
        <w:t>нимационен</w:t>
      </w:r>
      <w:r w:rsidR="00AE730A" w:rsidRPr="007B3B4E">
        <w:rPr>
          <w:rFonts w:asciiTheme="majorHAnsi" w:hAnsiTheme="majorHAnsi"/>
        </w:rPr>
        <w:t xml:space="preserve"> филм</w:t>
      </w:r>
      <w:r w:rsidR="00AE730A" w:rsidRPr="007B3B4E">
        <w:rPr>
          <w:rFonts w:asciiTheme="majorHAnsi" w:hAnsiTheme="majorHAnsi"/>
          <w:lang w:val="en-GB"/>
        </w:rPr>
        <w:t xml:space="preserve">, </w:t>
      </w:r>
      <w:r w:rsidR="00AE730A" w:rsidRPr="007B3B4E">
        <w:rPr>
          <w:rFonts w:asciiTheme="majorHAnsi" w:hAnsiTheme="majorHAnsi"/>
        </w:rPr>
        <w:t xml:space="preserve">осъществен с финансовата подкрепа на </w:t>
      </w:r>
      <w:r w:rsidRPr="007B3B4E">
        <w:rPr>
          <w:rFonts w:asciiTheme="majorHAnsi" w:hAnsiTheme="majorHAnsi"/>
          <w:lang w:val="bg-BG"/>
        </w:rPr>
        <w:t>ИА „</w:t>
      </w:r>
      <w:r w:rsidRPr="007B3B4E">
        <w:rPr>
          <w:rFonts w:asciiTheme="majorHAnsi" w:hAnsiTheme="majorHAnsi"/>
        </w:rPr>
        <w:t>Национален филмов център”</w:t>
      </w:r>
      <w:r w:rsidRPr="007B3B4E">
        <w:rPr>
          <w:rFonts w:asciiTheme="majorHAnsi" w:hAnsiTheme="majorHAnsi"/>
          <w:lang w:val="bg-BG"/>
        </w:rPr>
        <w:t>;</w:t>
      </w:r>
    </w:p>
    <w:p w14:paraId="5358C4AC" w14:textId="1929CA21" w:rsidR="00AE730A" w:rsidRPr="007B3B4E" w:rsidRDefault="007928C3" w:rsidP="008F48FA">
      <w:pPr>
        <w:pStyle w:val="af1"/>
        <w:numPr>
          <w:ilvl w:val="0"/>
          <w:numId w:val="26"/>
        </w:numPr>
        <w:shd w:val="clear" w:color="auto" w:fill="FFFFFF" w:themeFill="background1"/>
        <w:spacing w:before="2" w:after="2"/>
        <w:jc w:val="both"/>
        <w:outlineLvl w:val="0"/>
        <w:rPr>
          <w:rFonts w:asciiTheme="majorHAnsi" w:hAnsiTheme="majorHAnsi"/>
        </w:rPr>
      </w:pPr>
      <w:r w:rsidRPr="007B3B4E">
        <w:rPr>
          <w:rFonts w:asciiTheme="majorHAnsi" w:hAnsiTheme="majorHAnsi"/>
        </w:rPr>
        <w:t>2010 –</w:t>
      </w:r>
      <w:r w:rsidRPr="007B3B4E">
        <w:rPr>
          <w:rFonts w:asciiTheme="majorHAnsi" w:hAnsiTheme="majorHAnsi"/>
          <w:lang w:val="bg-BG"/>
        </w:rPr>
        <w:t xml:space="preserve"> „</w:t>
      </w:r>
      <w:r w:rsidR="00AE730A" w:rsidRPr="007B3B4E">
        <w:rPr>
          <w:rStyle w:val="style1"/>
          <w:rFonts w:asciiTheme="majorHAnsi" w:hAnsiTheme="majorHAnsi"/>
          <w:b/>
        </w:rPr>
        <w:t>Къде ти е главата</w:t>
      </w:r>
      <w:r w:rsidRPr="007B3B4E">
        <w:rPr>
          <w:rStyle w:val="style1"/>
          <w:rFonts w:asciiTheme="majorHAnsi" w:hAnsiTheme="majorHAnsi"/>
          <w:b/>
          <w:lang w:val="bg-BG"/>
        </w:rPr>
        <w:t>“</w:t>
      </w:r>
      <w:r w:rsidRPr="007B3B4E">
        <w:rPr>
          <w:rStyle w:val="style1"/>
          <w:rFonts w:asciiTheme="majorHAnsi" w:hAnsiTheme="majorHAnsi"/>
        </w:rPr>
        <w:t xml:space="preserve"> </w:t>
      </w:r>
      <w:r w:rsidRPr="007B3B4E">
        <w:rPr>
          <w:rFonts w:asciiTheme="majorHAnsi" w:hAnsiTheme="majorHAnsi"/>
        </w:rPr>
        <w:t>–</w:t>
      </w:r>
      <w:r w:rsidRPr="007B3B4E">
        <w:rPr>
          <w:rFonts w:asciiTheme="majorHAnsi" w:hAnsiTheme="majorHAnsi"/>
          <w:lang w:val="bg-BG"/>
        </w:rPr>
        <w:t xml:space="preserve"> </w:t>
      </w:r>
      <w:r w:rsidRPr="007B3B4E">
        <w:rPr>
          <w:rFonts w:asciiTheme="majorHAnsi" w:hAnsiTheme="majorHAnsi"/>
        </w:rPr>
        <w:t>7-</w:t>
      </w:r>
      <w:r w:rsidR="00AE730A" w:rsidRPr="007B3B4E">
        <w:rPr>
          <w:rFonts w:asciiTheme="majorHAnsi" w:hAnsiTheme="majorHAnsi"/>
        </w:rPr>
        <w:t>минутен игрален филм, осъществен с фина</w:t>
      </w:r>
      <w:r w:rsidR="00D9098D" w:rsidRPr="007B3B4E">
        <w:rPr>
          <w:rFonts w:asciiTheme="majorHAnsi" w:hAnsiTheme="majorHAnsi"/>
        </w:rPr>
        <w:t xml:space="preserve">нсовата подкрепа на </w:t>
      </w:r>
      <w:r w:rsidRPr="007B3B4E">
        <w:rPr>
          <w:rFonts w:asciiTheme="majorHAnsi" w:hAnsiTheme="majorHAnsi"/>
        </w:rPr>
        <w:t xml:space="preserve">Национален фонд </w:t>
      </w:r>
      <w:r w:rsidR="00D9098D" w:rsidRPr="007B3B4E">
        <w:rPr>
          <w:rFonts w:asciiTheme="majorHAnsi" w:hAnsiTheme="majorHAnsi"/>
          <w:lang w:val="bg-BG"/>
        </w:rPr>
        <w:t>„</w:t>
      </w:r>
      <w:r w:rsidRPr="007B3B4E">
        <w:rPr>
          <w:rFonts w:asciiTheme="majorHAnsi" w:hAnsiTheme="majorHAnsi"/>
          <w:lang w:val="bg-BG"/>
        </w:rPr>
        <w:t>К</w:t>
      </w:r>
      <w:r w:rsidR="00AE730A" w:rsidRPr="007B3B4E">
        <w:rPr>
          <w:rFonts w:asciiTheme="majorHAnsi" w:hAnsiTheme="majorHAnsi"/>
        </w:rPr>
        <w:t>ултура</w:t>
      </w:r>
      <w:r w:rsidRPr="007B3B4E">
        <w:rPr>
          <w:rFonts w:asciiTheme="majorHAnsi" w:hAnsiTheme="majorHAnsi"/>
          <w:lang w:val="bg-BG"/>
        </w:rPr>
        <w:t>“</w:t>
      </w:r>
      <w:r w:rsidR="00BB7940" w:rsidRPr="007B3B4E">
        <w:rPr>
          <w:rFonts w:asciiTheme="majorHAnsi" w:hAnsiTheme="majorHAnsi"/>
          <w:lang w:val="bg-BG"/>
        </w:rPr>
        <w:t>;</w:t>
      </w:r>
    </w:p>
    <w:p w14:paraId="0F7DE2F0" w14:textId="466DCAA8" w:rsidR="00AE730A" w:rsidRPr="007B3B4E" w:rsidRDefault="00417147" w:rsidP="008F48FA">
      <w:pPr>
        <w:numPr>
          <w:ilvl w:val="0"/>
          <w:numId w:val="27"/>
        </w:numPr>
        <w:shd w:val="clear" w:color="auto" w:fill="FFFFFF" w:themeFill="background1"/>
        <w:spacing w:after="100" w:afterAutospacing="1"/>
        <w:ind w:left="714" w:hanging="357"/>
        <w:jc w:val="both"/>
        <w:rPr>
          <w:rFonts w:asciiTheme="majorHAnsi" w:hAnsiTheme="majorHAnsi"/>
        </w:rPr>
      </w:pPr>
      <w:r w:rsidRPr="007B3B4E">
        <w:rPr>
          <w:rFonts w:asciiTheme="majorHAnsi" w:hAnsiTheme="majorHAnsi"/>
        </w:rPr>
        <w:t>2</w:t>
      </w:r>
      <w:r w:rsidR="00BB7940" w:rsidRPr="007B3B4E">
        <w:rPr>
          <w:rFonts w:asciiTheme="majorHAnsi" w:hAnsiTheme="majorHAnsi"/>
        </w:rPr>
        <w:t>009 –</w:t>
      </w:r>
      <w:r w:rsidR="00BB7940" w:rsidRPr="007B3B4E">
        <w:rPr>
          <w:rFonts w:asciiTheme="majorHAnsi" w:hAnsiTheme="majorHAnsi"/>
          <w:lang w:val="bg-BG"/>
        </w:rPr>
        <w:t xml:space="preserve"> </w:t>
      </w:r>
      <w:r w:rsidR="00AE730A" w:rsidRPr="007B3B4E">
        <w:rPr>
          <w:rFonts w:asciiTheme="majorHAnsi" w:hAnsiTheme="majorHAnsi"/>
          <w:b/>
        </w:rPr>
        <w:t>Just so Darwin/</w:t>
      </w:r>
      <w:r w:rsidR="00BB7940" w:rsidRPr="007B3B4E">
        <w:rPr>
          <w:rFonts w:asciiTheme="majorHAnsi" w:hAnsiTheme="majorHAnsi"/>
          <w:lang w:val="bg-BG"/>
        </w:rPr>
        <w:t>„</w:t>
      </w:r>
      <w:r w:rsidR="00AE730A" w:rsidRPr="007B3B4E">
        <w:rPr>
          <w:rFonts w:asciiTheme="majorHAnsi" w:hAnsiTheme="majorHAnsi"/>
          <w:b/>
        </w:rPr>
        <w:t>Вдъхновено от Дарвин</w:t>
      </w:r>
      <w:r w:rsidR="00BB7940" w:rsidRPr="007B3B4E">
        <w:rPr>
          <w:rStyle w:val="style1"/>
          <w:rFonts w:asciiTheme="majorHAnsi" w:hAnsiTheme="majorHAnsi"/>
          <w:b/>
          <w:lang w:val="bg-BG"/>
        </w:rPr>
        <w:t>“</w:t>
      </w:r>
      <w:r w:rsidR="00BB7940" w:rsidRPr="007B3B4E">
        <w:rPr>
          <w:rFonts w:asciiTheme="majorHAnsi" w:hAnsiTheme="majorHAnsi"/>
          <w:b/>
        </w:rPr>
        <w:t xml:space="preserve"> </w:t>
      </w:r>
      <w:r w:rsidR="00BB7940" w:rsidRPr="007B3B4E">
        <w:rPr>
          <w:rFonts w:asciiTheme="majorHAnsi" w:hAnsiTheme="majorHAnsi"/>
        </w:rPr>
        <w:t>–</w:t>
      </w:r>
      <w:r w:rsidR="00BB7940" w:rsidRPr="007B3B4E">
        <w:rPr>
          <w:rFonts w:asciiTheme="majorHAnsi" w:hAnsiTheme="majorHAnsi"/>
          <w:lang w:val="bg-BG"/>
        </w:rPr>
        <w:t xml:space="preserve"> </w:t>
      </w:r>
      <w:r w:rsidR="00AE730A" w:rsidRPr="007B3B4E">
        <w:rPr>
          <w:rFonts w:asciiTheme="majorHAnsi" w:hAnsiTheme="majorHAnsi"/>
        </w:rPr>
        <w:t>анимационн</w:t>
      </w:r>
      <w:r w:rsidR="00BB7940" w:rsidRPr="007B3B4E">
        <w:rPr>
          <w:rFonts w:asciiTheme="majorHAnsi" w:hAnsiTheme="majorHAnsi"/>
        </w:rPr>
        <w:t xml:space="preserve">и научни телевизионни серии за BBC </w:t>
      </w:r>
      <w:r w:rsidR="00AE730A" w:rsidRPr="007B3B4E">
        <w:rPr>
          <w:rFonts w:asciiTheme="majorHAnsi" w:hAnsiTheme="majorHAnsi"/>
        </w:rPr>
        <w:t>2</w:t>
      </w:r>
      <w:r w:rsidR="00BB7940" w:rsidRPr="007B3B4E">
        <w:rPr>
          <w:rFonts w:asciiTheme="majorHAnsi" w:hAnsiTheme="majorHAnsi"/>
          <w:lang w:val="bg-BG"/>
        </w:rPr>
        <w:t>;</w:t>
      </w:r>
    </w:p>
    <w:p w14:paraId="456892EE" w14:textId="77777777" w:rsidR="00BA719F" w:rsidRPr="007B3B4E" w:rsidRDefault="00BA719F" w:rsidP="008F48FA">
      <w:pPr>
        <w:pStyle w:val="af1"/>
        <w:numPr>
          <w:ilvl w:val="0"/>
          <w:numId w:val="27"/>
        </w:numPr>
        <w:shd w:val="clear" w:color="auto" w:fill="FFFFFF" w:themeFill="background1"/>
        <w:spacing w:before="2" w:after="2"/>
        <w:jc w:val="both"/>
        <w:rPr>
          <w:rFonts w:asciiTheme="majorHAnsi" w:hAnsiTheme="majorHAnsi"/>
        </w:rPr>
      </w:pPr>
      <w:r w:rsidRPr="007B3B4E">
        <w:rPr>
          <w:rFonts w:asciiTheme="majorHAnsi" w:hAnsiTheme="majorHAnsi"/>
        </w:rPr>
        <w:t xml:space="preserve">2008 – </w:t>
      </w:r>
      <w:r w:rsidRPr="007B3B4E">
        <w:rPr>
          <w:rFonts w:asciiTheme="majorHAnsi" w:hAnsiTheme="majorHAnsi"/>
          <w:lang w:val="bg-BG"/>
        </w:rPr>
        <w:t>„</w:t>
      </w:r>
      <w:r w:rsidRPr="007B3B4E">
        <w:rPr>
          <w:rFonts w:asciiTheme="majorHAnsi" w:hAnsiTheme="majorHAnsi"/>
          <w:b/>
        </w:rPr>
        <w:t>Заради леля Снеже</w:t>
      </w:r>
      <w:r w:rsidRPr="007B3B4E">
        <w:rPr>
          <w:rFonts w:asciiTheme="majorHAnsi" w:hAnsiTheme="majorHAnsi"/>
          <w:b/>
          <w:lang w:val="bg-BG"/>
        </w:rPr>
        <w:t>“</w:t>
      </w:r>
      <w:r w:rsidRPr="007B3B4E">
        <w:rPr>
          <w:rFonts w:asciiTheme="majorHAnsi" w:hAnsiTheme="majorHAnsi"/>
          <w:b/>
        </w:rPr>
        <w:t xml:space="preserve"> </w:t>
      </w:r>
      <w:r w:rsidRPr="007B3B4E">
        <w:rPr>
          <w:rFonts w:asciiTheme="majorHAnsi" w:hAnsiTheme="majorHAnsi"/>
        </w:rPr>
        <w:t>–</w:t>
      </w:r>
      <w:r w:rsidRPr="007B3B4E">
        <w:rPr>
          <w:rFonts w:asciiTheme="majorHAnsi" w:hAnsiTheme="majorHAnsi"/>
          <w:b/>
        </w:rPr>
        <w:t xml:space="preserve"> </w:t>
      </w:r>
      <w:r w:rsidRPr="007B3B4E">
        <w:rPr>
          <w:rFonts w:asciiTheme="majorHAnsi" w:hAnsiTheme="majorHAnsi"/>
          <w:lang w:val="bg-BG"/>
        </w:rPr>
        <w:t>58-минутен</w:t>
      </w:r>
      <w:r w:rsidRPr="007B3B4E">
        <w:rPr>
          <w:rFonts w:asciiTheme="majorHAnsi" w:hAnsiTheme="majorHAnsi"/>
          <w:b/>
          <w:lang w:val="bg-BG"/>
        </w:rPr>
        <w:t xml:space="preserve"> </w:t>
      </w:r>
      <w:r w:rsidRPr="007B3B4E">
        <w:rPr>
          <w:rFonts w:asciiTheme="majorHAnsi" w:hAnsiTheme="majorHAnsi"/>
        </w:rPr>
        <w:t xml:space="preserve">документален филм, </w:t>
      </w:r>
      <w:r w:rsidRPr="007B3B4E">
        <w:rPr>
          <w:rFonts w:asciiTheme="majorHAnsi" w:hAnsiTheme="majorHAnsi"/>
          <w:lang w:val="bg-BG"/>
        </w:rPr>
        <w:t xml:space="preserve">в съавторство с </w:t>
      </w:r>
      <w:r w:rsidRPr="007B3B4E">
        <w:rPr>
          <w:rFonts w:asciiTheme="majorHAnsi" w:hAnsiTheme="majorHAnsi"/>
        </w:rPr>
        <w:t>Весела и Биляна Казакови</w:t>
      </w:r>
      <w:r w:rsidRPr="007B3B4E">
        <w:rPr>
          <w:rFonts w:asciiTheme="majorHAnsi" w:hAnsiTheme="majorHAnsi"/>
          <w:lang w:val="bg-BG"/>
        </w:rPr>
        <w:t>;</w:t>
      </w:r>
    </w:p>
    <w:p w14:paraId="6DF131B8" w14:textId="0350CA73" w:rsidR="00AE730A" w:rsidRPr="007B3B4E" w:rsidRDefault="00BB7940" w:rsidP="008F48FA">
      <w:pPr>
        <w:numPr>
          <w:ilvl w:val="0"/>
          <w:numId w:val="27"/>
        </w:numPr>
        <w:shd w:val="clear" w:color="auto" w:fill="FFFFFF" w:themeFill="background1"/>
        <w:spacing w:after="100" w:afterAutospacing="1"/>
        <w:ind w:left="714" w:hanging="357"/>
        <w:jc w:val="both"/>
        <w:rPr>
          <w:rFonts w:asciiTheme="majorHAnsi" w:hAnsiTheme="majorHAnsi"/>
        </w:rPr>
      </w:pPr>
      <w:r w:rsidRPr="007B3B4E">
        <w:rPr>
          <w:rFonts w:asciiTheme="majorHAnsi" w:hAnsiTheme="majorHAnsi"/>
          <w:lang w:val="en-GB"/>
        </w:rPr>
        <w:t xml:space="preserve">2008 </w:t>
      </w:r>
      <w:r w:rsidRPr="007B3B4E">
        <w:rPr>
          <w:rFonts w:asciiTheme="majorHAnsi" w:hAnsiTheme="majorHAnsi"/>
        </w:rPr>
        <w:t>–</w:t>
      </w:r>
      <w:r w:rsidRPr="007B3B4E">
        <w:rPr>
          <w:rFonts w:asciiTheme="majorHAnsi" w:hAnsiTheme="majorHAnsi"/>
          <w:lang w:val="bg-BG"/>
        </w:rPr>
        <w:t xml:space="preserve"> </w:t>
      </w:r>
      <w:r w:rsidR="00AE730A" w:rsidRPr="007B3B4E">
        <w:rPr>
          <w:rFonts w:asciiTheme="majorHAnsi" w:hAnsiTheme="majorHAnsi"/>
          <w:b/>
          <w:lang w:val="en-GB"/>
        </w:rPr>
        <w:t>Telling Tales</w:t>
      </w:r>
      <w:r w:rsidRPr="007B3B4E">
        <w:rPr>
          <w:rFonts w:asciiTheme="majorHAnsi" w:hAnsiTheme="majorHAnsi"/>
          <w:lang w:val="en-GB"/>
        </w:rPr>
        <w:t xml:space="preserve"> </w:t>
      </w:r>
      <w:r w:rsidRPr="007B3B4E">
        <w:rPr>
          <w:rFonts w:asciiTheme="majorHAnsi" w:hAnsiTheme="majorHAnsi"/>
        </w:rPr>
        <w:t>–</w:t>
      </w:r>
      <w:r w:rsidR="00AE730A" w:rsidRPr="007B3B4E">
        <w:rPr>
          <w:rFonts w:asciiTheme="majorHAnsi" w:hAnsiTheme="majorHAnsi"/>
          <w:lang w:val="en-GB"/>
        </w:rPr>
        <w:t xml:space="preserve"> образователен детски сериал за BBC</w:t>
      </w:r>
      <w:r w:rsidRPr="007B3B4E">
        <w:rPr>
          <w:rFonts w:asciiTheme="majorHAnsi" w:hAnsiTheme="majorHAnsi"/>
          <w:lang w:val="bg-BG"/>
        </w:rPr>
        <w:t>;</w:t>
      </w:r>
    </w:p>
    <w:p w14:paraId="590D50C2" w14:textId="2BD6E8BB" w:rsidR="00AE730A" w:rsidRPr="007B3B4E" w:rsidRDefault="00BB7940" w:rsidP="008F48FA">
      <w:pPr>
        <w:numPr>
          <w:ilvl w:val="0"/>
          <w:numId w:val="27"/>
        </w:numPr>
        <w:shd w:val="clear" w:color="auto" w:fill="FFFFFF" w:themeFill="background1"/>
        <w:spacing w:after="100" w:afterAutospacing="1"/>
        <w:ind w:left="714" w:hanging="357"/>
        <w:jc w:val="both"/>
        <w:rPr>
          <w:rFonts w:asciiTheme="majorHAnsi" w:hAnsiTheme="majorHAnsi"/>
        </w:rPr>
      </w:pPr>
      <w:r w:rsidRPr="007B3B4E">
        <w:rPr>
          <w:rFonts w:asciiTheme="majorHAnsi" w:hAnsiTheme="majorHAnsi"/>
        </w:rPr>
        <w:t>2006 –</w:t>
      </w:r>
      <w:r w:rsidRPr="007B3B4E">
        <w:rPr>
          <w:rFonts w:asciiTheme="majorHAnsi" w:hAnsiTheme="majorHAnsi"/>
          <w:lang w:val="bg-BG"/>
        </w:rPr>
        <w:t xml:space="preserve"> </w:t>
      </w:r>
      <w:r w:rsidR="00AE730A" w:rsidRPr="007B3B4E">
        <w:rPr>
          <w:rFonts w:asciiTheme="majorHAnsi" w:hAnsiTheme="majorHAnsi"/>
          <w:b/>
        </w:rPr>
        <w:t xml:space="preserve">Tommy Zoom </w:t>
      </w:r>
      <w:r w:rsidR="00AE730A" w:rsidRPr="007B3B4E">
        <w:rPr>
          <w:rFonts w:asciiTheme="majorHAnsi" w:hAnsiTheme="majorHAnsi"/>
        </w:rPr>
        <w:t xml:space="preserve">– </w:t>
      </w:r>
      <w:r w:rsidR="00AE730A" w:rsidRPr="007B3B4E">
        <w:rPr>
          <w:rFonts w:asciiTheme="majorHAnsi" w:hAnsiTheme="majorHAnsi"/>
          <w:lang w:val="en-GB"/>
        </w:rPr>
        <w:t>детски сериал за BBC</w:t>
      </w:r>
      <w:r w:rsidRPr="007B3B4E">
        <w:rPr>
          <w:rFonts w:asciiTheme="majorHAnsi" w:hAnsiTheme="majorHAnsi"/>
          <w:lang w:val="bg-BG"/>
        </w:rPr>
        <w:t>;</w:t>
      </w:r>
    </w:p>
    <w:p w14:paraId="60C4F0F6" w14:textId="77777777" w:rsidR="00BB7940" w:rsidRPr="007B3B4E" w:rsidRDefault="00BB7940" w:rsidP="008F48FA">
      <w:pPr>
        <w:numPr>
          <w:ilvl w:val="0"/>
          <w:numId w:val="27"/>
        </w:numPr>
        <w:shd w:val="clear" w:color="auto" w:fill="FFFFFF" w:themeFill="background1"/>
        <w:spacing w:after="0"/>
        <w:jc w:val="both"/>
        <w:rPr>
          <w:rFonts w:asciiTheme="majorHAnsi" w:hAnsiTheme="majorHAnsi"/>
          <w:lang w:val="en-GB"/>
        </w:rPr>
      </w:pPr>
      <w:r w:rsidRPr="007B3B4E">
        <w:rPr>
          <w:rFonts w:asciiTheme="majorHAnsi" w:hAnsiTheme="majorHAnsi"/>
        </w:rPr>
        <w:t xml:space="preserve">2004 – </w:t>
      </w:r>
      <w:r w:rsidRPr="007B3B4E">
        <w:rPr>
          <w:rFonts w:asciiTheme="majorHAnsi" w:hAnsiTheme="majorHAnsi"/>
          <w:b/>
        </w:rPr>
        <w:t>Aesop Now and Then/</w:t>
      </w:r>
      <w:r w:rsidRPr="007B3B4E">
        <w:rPr>
          <w:rFonts w:asciiTheme="majorHAnsi" w:hAnsiTheme="majorHAnsi"/>
          <w:lang w:val="bg-BG"/>
        </w:rPr>
        <w:t>„</w:t>
      </w:r>
      <w:r w:rsidRPr="007B3B4E">
        <w:rPr>
          <w:rFonts w:asciiTheme="majorHAnsi" w:hAnsiTheme="majorHAnsi"/>
          <w:b/>
        </w:rPr>
        <w:t>Езоп преди и сега</w:t>
      </w:r>
      <w:r w:rsidRPr="007B3B4E">
        <w:rPr>
          <w:rFonts w:asciiTheme="majorHAnsi" w:hAnsiTheme="majorHAnsi"/>
          <w:b/>
          <w:lang w:val="bg-BG"/>
        </w:rPr>
        <w:t>“</w:t>
      </w:r>
      <w:r w:rsidRPr="007B3B4E">
        <w:rPr>
          <w:rFonts w:asciiTheme="majorHAnsi" w:hAnsiTheme="majorHAnsi"/>
          <w:b/>
        </w:rPr>
        <w:t xml:space="preserve"> </w:t>
      </w:r>
      <w:r w:rsidRPr="007B3B4E">
        <w:rPr>
          <w:rFonts w:asciiTheme="majorHAnsi" w:hAnsiTheme="majorHAnsi"/>
        </w:rPr>
        <w:t>– три пилотни епизодa за телевизионен сериал с Посейдон Филмс, Великобритания</w:t>
      </w:r>
      <w:r w:rsidRPr="007B3B4E">
        <w:rPr>
          <w:rFonts w:asciiTheme="majorHAnsi" w:hAnsiTheme="majorHAnsi"/>
          <w:lang w:val="bg-BG"/>
        </w:rPr>
        <w:t>;</w:t>
      </w:r>
    </w:p>
    <w:p w14:paraId="26185079" w14:textId="23548326" w:rsidR="00AE730A" w:rsidRPr="007B3B4E" w:rsidRDefault="00BB7940" w:rsidP="008F48FA">
      <w:pPr>
        <w:numPr>
          <w:ilvl w:val="0"/>
          <w:numId w:val="27"/>
        </w:numPr>
        <w:shd w:val="clear" w:color="auto" w:fill="FFFFFF" w:themeFill="background1"/>
        <w:spacing w:after="0"/>
        <w:jc w:val="both"/>
        <w:rPr>
          <w:rFonts w:asciiTheme="majorHAnsi" w:hAnsiTheme="majorHAnsi"/>
          <w:lang w:val="en-GB"/>
        </w:rPr>
      </w:pPr>
      <w:r w:rsidRPr="007B3B4E">
        <w:rPr>
          <w:rFonts w:asciiTheme="majorHAnsi" w:hAnsiTheme="majorHAnsi"/>
          <w:lang w:val="en-GB"/>
        </w:rPr>
        <w:t xml:space="preserve">2003 </w:t>
      </w:r>
      <w:r w:rsidRPr="007B3B4E">
        <w:rPr>
          <w:rFonts w:asciiTheme="majorHAnsi" w:hAnsiTheme="majorHAnsi"/>
        </w:rPr>
        <w:t>–</w:t>
      </w:r>
      <w:r w:rsidRPr="007B3B4E">
        <w:rPr>
          <w:rFonts w:asciiTheme="majorHAnsi" w:hAnsiTheme="majorHAnsi"/>
          <w:lang w:val="bg-BG"/>
        </w:rPr>
        <w:t xml:space="preserve"> </w:t>
      </w:r>
      <w:r w:rsidR="00AE730A" w:rsidRPr="007B3B4E">
        <w:rPr>
          <w:rFonts w:asciiTheme="majorHAnsi" w:hAnsiTheme="majorHAnsi"/>
          <w:b/>
          <w:lang w:val="en-GB"/>
        </w:rPr>
        <w:t>The Blue Dragon</w:t>
      </w:r>
      <w:r w:rsidRPr="007B3B4E">
        <w:rPr>
          <w:rFonts w:asciiTheme="majorHAnsi" w:hAnsiTheme="majorHAnsi"/>
          <w:lang w:val="en-GB"/>
        </w:rPr>
        <w:t xml:space="preserve"> </w:t>
      </w:r>
      <w:r w:rsidRPr="007B3B4E">
        <w:rPr>
          <w:rFonts w:asciiTheme="majorHAnsi" w:hAnsiTheme="majorHAnsi"/>
        </w:rPr>
        <w:t>–</w:t>
      </w:r>
      <w:r w:rsidRPr="007B3B4E">
        <w:rPr>
          <w:rFonts w:asciiTheme="majorHAnsi" w:hAnsiTheme="majorHAnsi"/>
          <w:lang w:val="bg-BG"/>
        </w:rPr>
        <w:t xml:space="preserve"> </w:t>
      </w:r>
      <w:r w:rsidR="00AE730A" w:rsidRPr="007B3B4E">
        <w:rPr>
          <w:rFonts w:asciiTheme="majorHAnsi" w:hAnsiTheme="majorHAnsi"/>
          <w:lang w:val="en-GB"/>
        </w:rPr>
        <w:t>телеви</w:t>
      </w:r>
      <w:r w:rsidR="00BF2381" w:rsidRPr="007B3B4E">
        <w:rPr>
          <w:rFonts w:asciiTheme="majorHAnsi" w:hAnsiTheme="majorHAnsi"/>
          <w:lang w:val="en-GB"/>
        </w:rPr>
        <w:t>зионен сериал за Channel 4 с номинация за BAFTA 2004 (Награди</w:t>
      </w:r>
      <w:r w:rsidR="00AE730A" w:rsidRPr="007B3B4E">
        <w:rPr>
          <w:rFonts w:asciiTheme="majorHAnsi" w:hAnsiTheme="majorHAnsi"/>
          <w:lang w:val="en-GB"/>
        </w:rPr>
        <w:t xml:space="preserve"> на </w:t>
      </w:r>
      <w:r w:rsidR="00BF2381" w:rsidRPr="007B3B4E">
        <w:rPr>
          <w:rFonts w:asciiTheme="majorHAnsi" w:hAnsiTheme="majorHAnsi"/>
          <w:lang w:val="en-GB"/>
        </w:rPr>
        <w:t>Британската академия за филмови и телевизионни изкуства</w:t>
      </w:r>
      <w:r w:rsidR="00AE730A" w:rsidRPr="007B3B4E">
        <w:rPr>
          <w:rFonts w:asciiTheme="majorHAnsi" w:hAnsiTheme="majorHAnsi"/>
          <w:lang w:val="en-GB"/>
        </w:rPr>
        <w:t>)</w:t>
      </w:r>
      <w:r w:rsidRPr="007B3B4E">
        <w:rPr>
          <w:rFonts w:asciiTheme="majorHAnsi" w:hAnsiTheme="majorHAnsi"/>
          <w:lang w:val="bg-BG"/>
        </w:rPr>
        <w:t>;</w:t>
      </w:r>
    </w:p>
    <w:p w14:paraId="77CA9C4A" w14:textId="7BD4121B" w:rsidR="00BB7940" w:rsidRPr="007B3B4E" w:rsidRDefault="006B5DD4" w:rsidP="008F48FA">
      <w:pPr>
        <w:numPr>
          <w:ilvl w:val="0"/>
          <w:numId w:val="27"/>
        </w:numPr>
        <w:shd w:val="clear" w:color="auto" w:fill="FFFFFF" w:themeFill="background1"/>
        <w:spacing w:after="0"/>
        <w:jc w:val="both"/>
        <w:rPr>
          <w:rFonts w:asciiTheme="majorHAnsi" w:hAnsiTheme="majorHAnsi"/>
          <w:lang w:val="en-GB"/>
        </w:rPr>
      </w:pPr>
      <w:r w:rsidRPr="007B3B4E">
        <w:rPr>
          <w:rFonts w:asciiTheme="majorHAnsi" w:hAnsiTheme="majorHAnsi"/>
        </w:rPr>
        <w:t xml:space="preserve">2001 </w:t>
      </w:r>
      <w:r w:rsidR="00BB7940" w:rsidRPr="007B3B4E">
        <w:rPr>
          <w:rFonts w:asciiTheme="majorHAnsi" w:hAnsiTheme="majorHAnsi"/>
        </w:rPr>
        <w:t>–</w:t>
      </w:r>
      <w:r w:rsidRPr="007B3B4E">
        <w:rPr>
          <w:rFonts w:asciiTheme="majorHAnsi" w:hAnsiTheme="majorHAnsi"/>
        </w:rPr>
        <w:t xml:space="preserve"> </w:t>
      </w:r>
      <w:r w:rsidR="00BB7940" w:rsidRPr="007B3B4E">
        <w:rPr>
          <w:rFonts w:asciiTheme="majorHAnsi" w:hAnsiTheme="majorHAnsi"/>
          <w:b/>
        </w:rPr>
        <w:t>Christmas Carol the Movie/</w:t>
      </w:r>
      <w:r w:rsidR="00BB7940" w:rsidRPr="007B3B4E">
        <w:rPr>
          <w:rFonts w:asciiTheme="majorHAnsi" w:hAnsiTheme="majorHAnsi"/>
          <w:lang w:val="bg-BG"/>
        </w:rPr>
        <w:t>„</w:t>
      </w:r>
      <w:r w:rsidR="00BB7940" w:rsidRPr="007B3B4E">
        <w:rPr>
          <w:rFonts w:asciiTheme="majorHAnsi" w:hAnsiTheme="majorHAnsi"/>
          <w:b/>
        </w:rPr>
        <w:t>Коледна приказка</w:t>
      </w:r>
      <w:r w:rsidR="00BB7940" w:rsidRPr="007B3B4E">
        <w:rPr>
          <w:rFonts w:asciiTheme="majorHAnsi" w:hAnsiTheme="majorHAnsi"/>
          <w:b/>
          <w:lang w:val="bg-BG"/>
        </w:rPr>
        <w:t>“</w:t>
      </w:r>
      <w:r w:rsidR="00BB7940" w:rsidRPr="007B3B4E">
        <w:rPr>
          <w:rFonts w:asciiTheme="majorHAnsi" w:hAnsiTheme="majorHAnsi"/>
          <w:b/>
        </w:rPr>
        <w:t xml:space="preserve"> </w:t>
      </w:r>
      <w:r w:rsidR="00BB7940" w:rsidRPr="007B3B4E">
        <w:rPr>
          <w:rFonts w:asciiTheme="majorHAnsi" w:hAnsiTheme="majorHAnsi"/>
        </w:rPr>
        <w:t xml:space="preserve">– </w:t>
      </w:r>
      <w:r w:rsidR="00BF2381" w:rsidRPr="007B3B4E">
        <w:rPr>
          <w:rFonts w:asciiTheme="majorHAnsi" w:hAnsiTheme="majorHAnsi"/>
          <w:lang w:val="en-GB"/>
        </w:rPr>
        <w:t>6-</w:t>
      </w:r>
      <w:r w:rsidR="00BB7940" w:rsidRPr="007B3B4E">
        <w:rPr>
          <w:rFonts w:asciiTheme="majorHAnsi" w:hAnsiTheme="majorHAnsi"/>
          <w:lang w:val="en-GB"/>
        </w:rPr>
        <w:t xml:space="preserve">минутна секвенция </w:t>
      </w:r>
      <w:r w:rsidR="00BB7940" w:rsidRPr="007B3B4E">
        <w:rPr>
          <w:rFonts w:asciiTheme="majorHAnsi" w:hAnsiTheme="majorHAnsi"/>
          <w:lang w:val="bg-BG"/>
        </w:rPr>
        <w:t>„</w:t>
      </w:r>
      <w:r w:rsidR="00BB7940" w:rsidRPr="007B3B4E">
        <w:rPr>
          <w:rFonts w:asciiTheme="majorHAnsi" w:hAnsiTheme="majorHAnsi"/>
          <w:lang w:val="en-GB"/>
        </w:rPr>
        <w:t>Сънят на Скрудж” от пълнометражния анимационен филм. Финансиран от Miramax, USA и Film Council, UK. В него участват Никълъс Кейдж, Кейт Уинслет, Джейн Хорокс, Саймън Калоу и други. Режисьор: Джими Мурaками</w:t>
      </w:r>
      <w:r w:rsidR="00BB7940" w:rsidRPr="007B3B4E">
        <w:rPr>
          <w:rFonts w:asciiTheme="majorHAnsi" w:hAnsiTheme="majorHAnsi"/>
          <w:lang w:val="bg-BG"/>
        </w:rPr>
        <w:t>.</w:t>
      </w:r>
    </w:p>
    <w:p w14:paraId="14E0FAA9" w14:textId="77777777" w:rsidR="00BB7940" w:rsidRPr="007B3B4E" w:rsidRDefault="00BB7940" w:rsidP="008F48FA">
      <w:pPr>
        <w:shd w:val="clear" w:color="auto" w:fill="FFFFFF" w:themeFill="background1"/>
        <w:spacing w:after="0"/>
        <w:ind w:left="720"/>
        <w:jc w:val="both"/>
        <w:rPr>
          <w:rFonts w:asciiTheme="majorHAnsi" w:hAnsiTheme="majorHAnsi"/>
          <w:lang w:val="en-GB"/>
        </w:rPr>
      </w:pPr>
    </w:p>
    <w:p w14:paraId="6CDCED38" w14:textId="18DF6D17" w:rsidR="00AE730A" w:rsidRPr="007B3B4E" w:rsidRDefault="00AE730A" w:rsidP="008F48FA">
      <w:pPr>
        <w:shd w:val="clear" w:color="auto" w:fill="FFFFFF" w:themeFill="background1"/>
        <w:jc w:val="both"/>
        <w:outlineLvl w:val="0"/>
        <w:rPr>
          <w:rFonts w:asciiTheme="majorHAnsi" w:hAnsiTheme="majorHAnsi"/>
        </w:rPr>
      </w:pPr>
      <w:r w:rsidRPr="007B3B4E">
        <w:rPr>
          <w:rFonts w:asciiTheme="majorHAnsi" w:hAnsiTheme="majorHAnsi"/>
        </w:rPr>
        <w:t>КАТО КО</w:t>
      </w:r>
      <w:r w:rsidR="005D22DD" w:rsidRPr="007B3B4E">
        <w:rPr>
          <w:rFonts w:asciiTheme="majorHAnsi" w:hAnsiTheme="majorHAnsi"/>
          <w:lang w:val="bg-BG"/>
        </w:rPr>
        <w:t>О</w:t>
      </w:r>
      <w:r w:rsidRPr="007B3B4E">
        <w:rPr>
          <w:rFonts w:asciiTheme="majorHAnsi" w:hAnsiTheme="majorHAnsi"/>
        </w:rPr>
        <w:t>РДИНАТОР ПРОДУКЦИЯ:</w:t>
      </w:r>
    </w:p>
    <w:p w14:paraId="728564F8" w14:textId="55E6DD39" w:rsidR="00AE730A" w:rsidRPr="007B3B4E" w:rsidRDefault="00417147" w:rsidP="008F48FA">
      <w:pPr>
        <w:numPr>
          <w:ilvl w:val="0"/>
          <w:numId w:val="28"/>
        </w:numPr>
        <w:shd w:val="clear" w:color="auto" w:fill="FFFFFF" w:themeFill="background1"/>
        <w:spacing w:after="0"/>
        <w:jc w:val="both"/>
        <w:rPr>
          <w:rFonts w:asciiTheme="majorHAnsi" w:hAnsiTheme="majorHAnsi"/>
        </w:rPr>
      </w:pPr>
      <w:r w:rsidRPr="007B3B4E">
        <w:rPr>
          <w:rFonts w:asciiTheme="majorHAnsi" w:hAnsiTheme="majorHAnsi"/>
        </w:rPr>
        <w:t>2008</w:t>
      </w:r>
      <w:r w:rsidR="005D22DD" w:rsidRPr="007B3B4E">
        <w:rPr>
          <w:rFonts w:asciiTheme="majorHAnsi" w:hAnsiTheme="majorHAnsi"/>
        </w:rPr>
        <w:t xml:space="preserve"> –</w:t>
      </w:r>
      <w:r w:rsidR="005D22DD" w:rsidRPr="007B3B4E">
        <w:rPr>
          <w:rFonts w:asciiTheme="majorHAnsi" w:hAnsiTheme="majorHAnsi"/>
          <w:lang w:val="bg-BG"/>
        </w:rPr>
        <w:t xml:space="preserve"> </w:t>
      </w:r>
      <w:r w:rsidR="00AE730A" w:rsidRPr="007B3B4E">
        <w:rPr>
          <w:rFonts w:asciiTheme="majorHAnsi" w:hAnsiTheme="majorHAnsi"/>
          <w:b/>
        </w:rPr>
        <w:t>Cheeky Monkeys</w:t>
      </w:r>
      <w:r w:rsidR="00AE730A" w:rsidRPr="007B3B4E">
        <w:rPr>
          <w:rFonts w:asciiTheme="majorHAnsi" w:hAnsiTheme="majorHAnsi"/>
        </w:rPr>
        <w:t xml:space="preserve"> – образователен филм за Leicester City Council</w:t>
      </w:r>
      <w:r w:rsidR="00705B18" w:rsidRPr="007B3B4E">
        <w:rPr>
          <w:rFonts w:asciiTheme="majorHAnsi" w:hAnsiTheme="majorHAnsi"/>
          <w:lang w:val="bg-BG"/>
        </w:rPr>
        <w:t>;</w:t>
      </w:r>
    </w:p>
    <w:p w14:paraId="027F6007" w14:textId="388EEAF3" w:rsidR="00AE730A" w:rsidRPr="007B3B4E" w:rsidRDefault="005D22DD" w:rsidP="008F48FA">
      <w:pPr>
        <w:numPr>
          <w:ilvl w:val="0"/>
          <w:numId w:val="27"/>
        </w:numPr>
        <w:shd w:val="clear" w:color="auto" w:fill="FFFFFF" w:themeFill="background1"/>
        <w:spacing w:after="0"/>
        <w:jc w:val="both"/>
        <w:rPr>
          <w:rFonts w:asciiTheme="majorHAnsi" w:hAnsiTheme="majorHAnsi"/>
        </w:rPr>
      </w:pPr>
      <w:r w:rsidRPr="007B3B4E">
        <w:rPr>
          <w:rFonts w:asciiTheme="majorHAnsi" w:hAnsiTheme="majorHAnsi"/>
        </w:rPr>
        <w:t>2006 –</w:t>
      </w:r>
      <w:r w:rsidRPr="007B3B4E">
        <w:rPr>
          <w:rFonts w:asciiTheme="majorHAnsi" w:hAnsiTheme="majorHAnsi"/>
          <w:lang w:val="bg-BG"/>
        </w:rPr>
        <w:t xml:space="preserve"> </w:t>
      </w:r>
      <w:r w:rsidR="00AE730A" w:rsidRPr="007B3B4E">
        <w:rPr>
          <w:rFonts w:asciiTheme="majorHAnsi" w:hAnsiTheme="majorHAnsi"/>
          <w:b/>
        </w:rPr>
        <w:t>Kid Samurai</w:t>
      </w:r>
      <w:r w:rsidR="00AE730A" w:rsidRPr="007B3B4E">
        <w:rPr>
          <w:rFonts w:asciiTheme="majorHAnsi" w:hAnsiTheme="majorHAnsi"/>
        </w:rPr>
        <w:t xml:space="preserve"> и </w:t>
      </w:r>
      <w:r w:rsidR="00AE730A" w:rsidRPr="007B3B4E">
        <w:rPr>
          <w:rFonts w:asciiTheme="majorHAnsi" w:hAnsiTheme="majorHAnsi"/>
          <w:b/>
        </w:rPr>
        <w:t>Cineaqua</w:t>
      </w:r>
      <w:r w:rsidR="00705B18" w:rsidRPr="007B3B4E">
        <w:rPr>
          <w:rFonts w:asciiTheme="majorHAnsi" w:hAnsiTheme="majorHAnsi"/>
        </w:rPr>
        <w:t xml:space="preserve"> – анимационни серии;</w:t>
      </w:r>
    </w:p>
    <w:p w14:paraId="40CF665D" w14:textId="2AB5231A" w:rsidR="00705B18" w:rsidRPr="007B3B4E" w:rsidRDefault="00705B18" w:rsidP="008F48FA">
      <w:pPr>
        <w:numPr>
          <w:ilvl w:val="0"/>
          <w:numId w:val="27"/>
        </w:numPr>
        <w:shd w:val="clear" w:color="auto" w:fill="FFFFFF" w:themeFill="background1"/>
        <w:spacing w:after="0"/>
        <w:ind w:left="714" w:hanging="357"/>
        <w:jc w:val="both"/>
        <w:rPr>
          <w:rFonts w:asciiTheme="majorHAnsi" w:hAnsiTheme="majorHAnsi"/>
        </w:rPr>
      </w:pPr>
      <w:r w:rsidRPr="007B3B4E">
        <w:rPr>
          <w:rFonts w:asciiTheme="majorHAnsi" w:hAnsiTheme="majorHAnsi"/>
        </w:rPr>
        <w:t>2006 –</w:t>
      </w:r>
      <w:r w:rsidRPr="007B3B4E">
        <w:rPr>
          <w:rFonts w:asciiTheme="majorHAnsi" w:hAnsiTheme="majorHAnsi"/>
          <w:lang w:val="bg-BG"/>
        </w:rPr>
        <w:t xml:space="preserve"> </w:t>
      </w:r>
      <w:r w:rsidR="00612D23" w:rsidRPr="007B3B4E">
        <w:rPr>
          <w:rFonts w:asciiTheme="majorHAnsi" w:hAnsiTheme="majorHAnsi"/>
          <w:b/>
        </w:rPr>
        <w:t xml:space="preserve">Co-op </w:t>
      </w:r>
      <w:r w:rsidR="00612D23" w:rsidRPr="007B3B4E">
        <w:rPr>
          <w:rFonts w:asciiTheme="majorHAnsi" w:hAnsiTheme="majorHAnsi"/>
        </w:rPr>
        <w:t>–</w:t>
      </w:r>
      <w:r w:rsidR="00612D23" w:rsidRPr="007B3B4E">
        <w:rPr>
          <w:rFonts w:asciiTheme="majorHAnsi" w:hAnsiTheme="majorHAnsi"/>
          <w:lang w:val="bg-BG"/>
        </w:rPr>
        <w:t xml:space="preserve"> </w:t>
      </w:r>
      <w:r w:rsidRPr="007B3B4E">
        <w:rPr>
          <w:rFonts w:asciiTheme="majorHAnsi" w:hAnsiTheme="majorHAnsi"/>
          <w:lang w:val="en-GB"/>
        </w:rPr>
        <w:t>поредица от рекламни серии за популярния английски магазин Co-op, залагащ принципа на етичната търговия.</w:t>
      </w:r>
    </w:p>
    <w:p w14:paraId="24246F96" w14:textId="77777777" w:rsidR="00705B18" w:rsidRPr="007B3B4E" w:rsidRDefault="00705B18" w:rsidP="008F48FA">
      <w:pPr>
        <w:shd w:val="clear" w:color="auto" w:fill="FFFFFF" w:themeFill="background1"/>
        <w:jc w:val="both"/>
        <w:rPr>
          <w:rFonts w:asciiTheme="majorHAnsi" w:hAnsiTheme="majorHAnsi"/>
        </w:rPr>
      </w:pPr>
    </w:p>
    <w:p w14:paraId="539BF836" w14:textId="50F362DC" w:rsidR="008B799A" w:rsidRPr="007B3B4E" w:rsidRDefault="00AE730A" w:rsidP="008F48FA">
      <w:pPr>
        <w:shd w:val="clear" w:color="auto" w:fill="FFFFFF" w:themeFill="background1"/>
        <w:jc w:val="both"/>
        <w:rPr>
          <w:rFonts w:asciiTheme="majorHAnsi" w:hAnsiTheme="majorHAnsi"/>
          <w:lang w:val="bg-BG"/>
        </w:rPr>
      </w:pPr>
      <w:r w:rsidRPr="007B3B4E">
        <w:rPr>
          <w:rFonts w:asciiTheme="majorHAnsi" w:hAnsiTheme="majorHAnsi"/>
          <w:lang w:val="bg-BG"/>
        </w:rPr>
        <w:t>НАГРАДИ:</w:t>
      </w:r>
    </w:p>
    <w:p w14:paraId="5BA6FA09" w14:textId="6B8EB829" w:rsidR="00AB2BB8" w:rsidRPr="007B3B4E" w:rsidRDefault="00AB2BB8" w:rsidP="008F48FA">
      <w:pPr>
        <w:pStyle w:val="af1"/>
        <w:numPr>
          <w:ilvl w:val="0"/>
          <w:numId w:val="26"/>
        </w:numPr>
        <w:shd w:val="clear" w:color="auto" w:fill="FFFFFF" w:themeFill="background1"/>
        <w:spacing w:before="2" w:after="2"/>
        <w:jc w:val="both"/>
        <w:rPr>
          <w:rFonts w:asciiTheme="majorHAnsi" w:hAnsiTheme="majorHAnsi"/>
        </w:rPr>
      </w:pPr>
      <w:r w:rsidRPr="007B3B4E">
        <w:rPr>
          <w:rFonts w:asciiTheme="majorHAnsi" w:hAnsiTheme="majorHAnsi"/>
        </w:rPr>
        <w:t>201</w:t>
      </w:r>
      <w:r w:rsidR="007C68E4" w:rsidRPr="007B3B4E">
        <w:rPr>
          <w:rFonts w:asciiTheme="majorHAnsi" w:hAnsiTheme="majorHAnsi"/>
        </w:rPr>
        <w:t>9</w:t>
      </w:r>
      <w:r w:rsidRPr="007B3B4E">
        <w:rPr>
          <w:rFonts w:asciiTheme="majorHAnsi" w:hAnsiTheme="majorHAnsi"/>
        </w:rPr>
        <w:t xml:space="preserve"> – </w:t>
      </w:r>
      <w:r w:rsidRPr="007B3B4E">
        <w:rPr>
          <w:rFonts w:asciiTheme="majorHAnsi" w:hAnsiTheme="majorHAnsi"/>
          <w:lang w:val="bg-BG"/>
        </w:rPr>
        <w:t>„</w:t>
      </w:r>
      <w:r w:rsidRPr="007B3B4E">
        <w:rPr>
          <w:rFonts w:asciiTheme="majorHAnsi" w:hAnsiTheme="majorHAnsi"/>
          <w:b/>
          <w:lang w:val="bg-BG"/>
        </w:rPr>
        <w:t xml:space="preserve">Котка в стената“ </w:t>
      </w:r>
      <w:r w:rsidRPr="007B3B4E">
        <w:rPr>
          <w:rFonts w:asciiTheme="majorHAnsi" w:hAnsiTheme="majorHAnsi"/>
          <w:lang w:val="bg-BG"/>
        </w:rPr>
        <w:t>– пълнометражен игрален филм;</w:t>
      </w:r>
    </w:p>
    <w:p w14:paraId="46C05F8E" w14:textId="6681B47C" w:rsidR="00AB2BB8" w:rsidRDefault="00AB2BB8" w:rsidP="008F48FA">
      <w:pPr>
        <w:shd w:val="clear" w:color="auto" w:fill="FFFFFF" w:themeFill="background1"/>
        <w:spacing w:before="2" w:after="2"/>
        <w:ind w:left="720"/>
        <w:jc w:val="both"/>
        <w:rPr>
          <w:rFonts w:asciiTheme="majorHAnsi" w:hAnsiTheme="majorHAnsi"/>
        </w:rPr>
      </w:pPr>
    </w:p>
    <w:p w14:paraId="18F5DAFB" w14:textId="6C0DD5A4" w:rsidR="00C16CFD" w:rsidRDefault="00C16CFD" w:rsidP="008F48FA">
      <w:pPr>
        <w:shd w:val="clear" w:color="auto" w:fill="FFFFFF" w:themeFill="background1"/>
        <w:spacing w:before="2" w:after="2"/>
        <w:ind w:left="720"/>
        <w:jc w:val="both"/>
        <w:rPr>
          <w:rFonts w:asciiTheme="majorHAnsi" w:hAnsiTheme="majorHAnsi"/>
          <w:lang w:val="bg-BG"/>
        </w:rPr>
      </w:pPr>
      <w:r>
        <w:rPr>
          <w:rFonts w:asciiTheme="majorHAnsi" w:hAnsiTheme="majorHAnsi"/>
        </w:rPr>
        <w:t xml:space="preserve">FIPRESCI award – </w:t>
      </w:r>
      <w:r>
        <w:rPr>
          <w:rFonts w:asciiTheme="majorHAnsi" w:hAnsiTheme="majorHAnsi"/>
          <w:lang w:val="bg-BG"/>
        </w:rPr>
        <w:t>Варшавски Международен Филмов Фестивал 2019;</w:t>
      </w:r>
    </w:p>
    <w:p w14:paraId="69C9D35C" w14:textId="3D29C8EC" w:rsidR="00C16CFD" w:rsidRPr="00C16CFD" w:rsidRDefault="00C16CFD" w:rsidP="008F48FA">
      <w:pPr>
        <w:shd w:val="clear" w:color="auto" w:fill="FFFFFF" w:themeFill="background1"/>
        <w:spacing w:before="2" w:after="2"/>
        <w:ind w:left="720"/>
        <w:jc w:val="both"/>
        <w:rPr>
          <w:rFonts w:asciiTheme="majorHAnsi" w:hAnsiTheme="majorHAnsi"/>
          <w:lang w:val="bg-BG"/>
        </w:rPr>
      </w:pPr>
      <w:r>
        <w:rPr>
          <w:rFonts w:asciiTheme="majorHAnsi" w:hAnsiTheme="majorHAnsi"/>
          <w:lang w:val="bg-BG"/>
        </w:rPr>
        <w:t>На</w:t>
      </w:r>
      <w:r w:rsidR="00647308">
        <w:rPr>
          <w:rFonts w:asciiTheme="majorHAnsi" w:hAnsiTheme="majorHAnsi"/>
          <w:lang w:val="bg-BG"/>
        </w:rPr>
        <w:t>й</w:t>
      </w:r>
      <w:r>
        <w:rPr>
          <w:rFonts w:asciiTheme="majorHAnsi" w:hAnsiTheme="majorHAnsi"/>
          <w:lang w:val="bg-BG"/>
        </w:rPr>
        <w:t>-добър дебютен игрален филм – Златна Роза 2019;</w:t>
      </w:r>
    </w:p>
    <w:p w14:paraId="180CBA9E" w14:textId="77777777" w:rsidR="00AB2BB8" w:rsidRPr="007B3B4E" w:rsidRDefault="00AB2BB8" w:rsidP="008F48FA">
      <w:pPr>
        <w:shd w:val="clear" w:color="auto" w:fill="FFFFFF" w:themeFill="background1"/>
        <w:spacing w:before="2" w:after="2"/>
        <w:jc w:val="both"/>
        <w:rPr>
          <w:rFonts w:asciiTheme="majorHAnsi" w:hAnsiTheme="majorHAnsi"/>
          <w:lang w:val="bg-BG"/>
        </w:rPr>
      </w:pPr>
    </w:p>
    <w:p w14:paraId="3E366346" w14:textId="4D6BF102" w:rsidR="00AB2BB8" w:rsidRPr="007B3B4E" w:rsidRDefault="00D93A1A" w:rsidP="008F48FA">
      <w:pPr>
        <w:pStyle w:val="af1"/>
        <w:numPr>
          <w:ilvl w:val="0"/>
          <w:numId w:val="36"/>
        </w:numPr>
        <w:shd w:val="clear" w:color="auto" w:fill="FFFFFF" w:themeFill="background1"/>
        <w:spacing w:after="30"/>
        <w:jc w:val="both"/>
        <w:rPr>
          <w:rFonts w:asciiTheme="majorHAnsi" w:hAnsiTheme="majorHAnsi"/>
        </w:rPr>
      </w:pPr>
      <w:r w:rsidRPr="007B3B4E">
        <w:rPr>
          <w:rFonts w:asciiTheme="majorHAnsi" w:hAnsiTheme="majorHAnsi"/>
        </w:rPr>
        <w:t xml:space="preserve">2015, </w:t>
      </w:r>
      <w:r w:rsidR="00AD0888" w:rsidRPr="007B3B4E">
        <w:rPr>
          <w:rFonts w:asciiTheme="majorHAnsi" w:hAnsiTheme="majorHAnsi"/>
        </w:rPr>
        <w:t>2016</w:t>
      </w:r>
      <w:r w:rsidRPr="007B3B4E">
        <w:rPr>
          <w:rFonts w:asciiTheme="majorHAnsi" w:hAnsiTheme="majorHAnsi"/>
        </w:rPr>
        <w:t>, 2017</w:t>
      </w:r>
      <w:r w:rsidR="006D6A00" w:rsidRPr="007B3B4E">
        <w:rPr>
          <w:rFonts w:asciiTheme="majorHAnsi" w:hAnsiTheme="majorHAnsi"/>
          <w:b/>
        </w:rPr>
        <w:t xml:space="preserve"> </w:t>
      </w:r>
      <w:r w:rsidR="006D6A00" w:rsidRPr="007B3B4E">
        <w:rPr>
          <w:rFonts w:asciiTheme="majorHAnsi" w:hAnsiTheme="majorHAnsi"/>
        </w:rPr>
        <w:t>–</w:t>
      </w:r>
      <w:r w:rsidR="006D6A00" w:rsidRPr="007B3B4E">
        <w:rPr>
          <w:rFonts w:asciiTheme="majorHAnsi" w:hAnsiTheme="majorHAnsi"/>
          <w:b/>
          <w:lang w:val="bg-BG"/>
        </w:rPr>
        <w:t xml:space="preserve"> </w:t>
      </w:r>
      <w:r w:rsidR="00AB2BB8" w:rsidRPr="007B3B4E">
        <w:rPr>
          <w:rFonts w:asciiTheme="majorHAnsi" w:hAnsiTheme="majorHAnsi"/>
          <w:b/>
          <w:lang w:val="bg-BG"/>
        </w:rPr>
        <w:t>„</w:t>
      </w:r>
      <w:r w:rsidR="00AB2BB8" w:rsidRPr="007B3B4E">
        <w:rPr>
          <w:rFonts w:asciiTheme="majorHAnsi" w:hAnsiTheme="majorHAnsi"/>
          <w:b/>
        </w:rPr>
        <w:t>Звярът е още жив</w:t>
      </w:r>
      <w:r w:rsidR="00AB2BB8" w:rsidRPr="007B3B4E">
        <w:rPr>
          <w:rFonts w:asciiTheme="majorHAnsi" w:hAnsiTheme="majorHAnsi"/>
          <w:b/>
          <w:lang w:val="bg-BG"/>
        </w:rPr>
        <w:t>“</w:t>
      </w:r>
      <w:r w:rsidR="00AB2BB8" w:rsidRPr="007B3B4E">
        <w:rPr>
          <w:rFonts w:asciiTheme="majorHAnsi" w:hAnsiTheme="majorHAnsi"/>
        </w:rPr>
        <w:t xml:space="preserve"> – </w:t>
      </w:r>
      <w:r w:rsidR="00B71ABD" w:rsidRPr="007B3B4E">
        <w:rPr>
          <w:rFonts w:asciiTheme="majorHAnsi" w:hAnsiTheme="majorHAnsi"/>
          <w:lang w:val="bg-BG"/>
        </w:rPr>
        <w:t xml:space="preserve">90-минутен </w:t>
      </w:r>
      <w:r w:rsidR="00AB2BB8" w:rsidRPr="007B3B4E">
        <w:rPr>
          <w:rFonts w:asciiTheme="majorHAnsi" w:hAnsiTheme="majorHAnsi"/>
        </w:rPr>
        <w:t xml:space="preserve">документален филм, </w:t>
      </w:r>
      <w:r w:rsidR="00AB2BB8" w:rsidRPr="007B3B4E">
        <w:rPr>
          <w:rFonts w:asciiTheme="majorHAnsi" w:hAnsiTheme="majorHAnsi"/>
          <w:lang w:val="bg-BG"/>
        </w:rPr>
        <w:t>в съавторство</w:t>
      </w:r>
      <w:r w:rsidR="00AB2BB8" w:rsidRPr="007B3B4E">
        <w:rPr>
          <w:rFonts w:asciiTheme="majorHAnsi" w:hAnsiTheme="majorHAnsi"/>
        </w:rPr>
        <w:t xml:space="preserve"> с Весела Казакова, подкрепен от </w:t>
      </w:r>
      <w:r w:rsidR="00AB2BB8" w:rsidRPr="007B3B4E">
        <w:rPr>
          <w:rFonts w:asciiTheme="majorHAnsi" w:hAnsiTheme="majorHAnsi"/>
          <w:lang w:val="bg-BG"/>
        </w:rPr>
        <w:t xml:space="preserve">Подпрограма </w:t>
      </w:r>
      <w:r w:rsidR="00AB2BB8" w:rsidRPr="007B3B4E">
        <w:rPr>
          <w:rFonts w:asciiTheme="majorHAnsi" w:hAnsiTheme="majorHAnsi"/>
        </w:rPr>
        <w:t>МЕДИА</w:t>
      </w:r>
      <w:r w:rsidR="00AB2BB8" w:rsidRPr="007B3B4E">
        <w:rPr>
          <w:rFonts w:asciiTheme="majorHAnsi" w:hAnsiTheme="majorHAnsi"/>
          <w:lang w:val="bg-BG"/>
        </w:rPr>
        <w:t xml:space="preserve"> на Програма „Творческа Европа“ на ЕС</w:t>
      </w:r>
      <w:r w:rsidR="00AB2BB8" w:rsidRPr="007B3B4E">
        <w:rPr>
          <w:rFonts w:asciiTheme="majorHAnsi" w:hAnsiTheme="majorHAnsi"/>
        </w:rPr>
        <w:t xml:space="preserve"> и </w:t>
      </w:r>
      <w:r w:rsidR="00AB2BB8" w:rsidRPr="007B3B4E">
        <w:rPr>
          <w:rFonts w:asciiTheme="majorHAnsi" w:hAnsiTheme="majorHAnsi"/>
          <w:lang w:val="bg-BG"/>
        </w:rPr>
        <w:t>ИА „</w:t>
      </w:r>
      <w:r w:rsidR="00AB2BB8" w:rsidRPr="007B3B4E">
        <w:rPr>
          <w:rFonts w:asciiTheme="majorHAnsi" w:hAnsiTheme="majorHAnsi"/>
        </w:rPr>
        <w:t xml:space="preserve">Национален филмов център”, </w:t>
      </w:r>
      <w:r w:rsidR="00AB2BB8" w:rsidRPr="007B3B4E">
        <w:rPr>
          <w:rFonts w:asciiTheme="majorHAnsi" w:hAnsiTheme="majorHAnsi"/>
          <w:lang w:val="bg-BG"/>
        </w:rPr>
        <w:t xml:space="preserve">в </w:t>
      </w:r>
      <w:r w:rsidR="00616188" w:rsidRPr="007B3B4E">
        <w:rPr>
          <w:rFonts w:asciiTheme="majorHAnsi" w:hAnsiTheme="majorHAnsi"/>
        </w:rPr>
        <w:t>ко</w:t>
      </w:r>
      <w:r w:rsidR="00AB2BB8" w:rsidRPr="007B3B4E">
        <w:rPr>
          <w:rFonts w:asciiTheme="majorHAnsi" w:hAnsiTheme="majorHAnsi"/>
        </w:rPr>
        <w:t>продукция с Българска национална телевизия</w:t>
      </w:r>
      <w:r w:rsidR="00AB2BB8" w:rsidRPr="007B3B4E">
        <w:rPr>
          <w:rFonts w:asciiTheme="majorHAnsi" w:hAnsiTheme="majorHAnsi"/>
          <w:lang w:val="bg-BG"/>
        </w:rPr>
        <w:t>;</w:t>
      </w:r>
    </w:p>
    <w:p w14:paraId="03706A0D" w14:textId="77777777" w:rsidR="00AB2BB8" w:rsidRPr="007B3B4E" w:rsidRDefault="00AB2BB8" w:rsidP="008F48FA">
      <w:pPr>
        <w:pStyle w:val="af1"/>
        <w:shd w:val="clear" w:color="auto" w:fill="FFFFFF" w:themeFill="background1"/>
        <w:spacing w:after="30"/>
        <w:jc w:val="both"/>
        <w:rPr>
          <w:rFonts w:asciiTheme="majorHAnsi" w:hAnsiTheme="majorHAnsi"/>
          <w:lang w:val="bg-BG"/>
        </w:rPr>
      </w:pPr>
    </w:p>
    <w:p w14:paraId="30951DFC" w14:textId="77777777" w:rsidR="00AB2BB8" w:rsidRPr="007B3B4E" w:rsidRDefault="00780BAD" w:rsidP="008F48FA">
      <w:pPr>
        <w:pStyle w:val="af1"/>
        <w:shd w:val="clear" w:color="auto" w:fill="FFFFFF" w:themeFill="background1"/>
        <w:spacing w:after="30"/>
        <w:jc w:val="both"/>
        <w:rPr>
          <w:rFonts w:asciiTheme="majorHAnsi" w:hAnsiTheme="majorHAnsi" w:cstheme="majorHAnsi"/>
        </w:rPr>
      </w:pPr>
      <w:r w:rsidRPr="007B3B4E">
        <w:rPr>
          <w:rFonts w:asciiTheme="majorHAnsi" w:hAnsiTheme="majorHAnsi" w:cstheme="majorHAnsi"/>
          <w:b/>
        </w:rPr>
        <w:t>Най-добър документален филм</w:t>
      </w:r>
      <w:r w:rsidRPr="007B3B4E">
        <w:rPr>
          <w:rFonts w:asciiTheme="majorHAnsi" w:hAnsiTheme="majorHAnsi" w:cstheme="majorHAnsi"/>
        </w:rPr>
        <w:t xml:space="preserve"> – Филмов фестивал „Култ” в Калкута; </w:t>
      </w:r>
    </w:p>
    <w:p w14:paraId="43ACB3F3" w14:textId="64945AFB" w:rsidR="00AB2BB8" w:rsidRDefault="00BE64C2" w:rsidP="008F48FA">
      <w:pPr>
        <w:pStyle w:val="af1"/>
        <w:shd w:val="clear" w:color="auto" w:fill="FFFFFF" w:themeFill="background1"/>
        <w:spacing w:after="30"/>
        <w:jc w:val="both"/>
        <w:rPr>
          <w:rFonts w:asciiTheme="majorHAnsi" w:hAnsiTheme="majorHAnsi" w:cstheme="majorHAnsi"/>
        </w:rPr>
      </w:pPr>
      <w:r w:rsidRPr="007B3B4E">
        <w:rPr>
          <w:rFonts w:asciiTheme="majorHAnsi" w:hAnsiTheme="majorHAnsi" w:cstheme="majorHAnsi"/>
          <w:b/>
        </w:rPr>
        <w:t xml:space="preserve">Най-добър документален </w:t>
      </w:r>
      <w:r w:rsidR="008D1072" w:rsidRPr="007B3B4E">
        <w:rPr>
          <w:rFonts w:asciiTheme="majorHAnsi" w:hAnsiTheme="majorHAnsi" w:cstheme="majorHAnsi"/>
          <w:b/>
        </w:rPr>
        <w:t xml:space="preserve">филм </w:t>
      </w:r>
      <w:r w:rsidR="008D1072" w:rsidRPr="007B3B4E">
        <w:rPr>
          <w:rFonts w:asciiTheme="majorHAnsi" w:hAnsiTheme="majorHAnsi" w:cstheme="majorHAnsi"/>
        </w:rPr>
        <w:t>–</w:t>
      </w:r>
      <w:r w:rsidR="008D1072" w:rsidRPr="007B3B4E">
        <w:rPr>
          <w:rFonts w:asciiTheme="majorHAnsi" w:hAnsiTheme="majorHAnsi" w:cstheme="majorHAnsi"/>
          <w:b/>
        </w:rPr>
        <w:t xml:space="preserve"> </w:t>
      </w:r>
      <w:r w:rsidR="00780BAD" w:rsidRPr="007B3B4E">
        <w:rPr>
          <w:rFonts w:asciiTheme="majorHAnsi" w:hAnsiTheme="majorHAnsi" w:cstheme="majorHAnsi"/>
        </w:rPr>
        <w:t>Егейски док</w:t>
      </w:r>
      <w:r w:rsidR="008D1072" w:rsidRPr="007B3B4E">
        <w:rPr>
          <w:rFonts w:asciiTheme="majorHAnsi" w:hAnsiTheme="majorHAnsi" w:cstheme="majorHAnsi"/>
        </w:rPr>
        <w:t>ументален филмов фестивал 2017;</w:t>
      </w:r>
    </w:p>
    <w:p w14:paraId="23A94900" w14:textId="433FF071" w:rsidR="00BC1D58" w:rsidRPr="007B3B4E" w:rsidRDefault="00BC1D58" w:rsidP="00BC1D58">
      <w:pPr>
        <w:pStyle w:val="af1"/>
        <w:shd w:val="clear" w:color="auto" w:fill="FFFFFF" w:themeFill="background1"/>
        <w:spacing w:after="0"/>
        <w:rPr>
          <w:rFonts w:asciiTheme="majorHAnsi" w:hAnsiTheme="majorHAnsi"/>
        </w:rPr>
      </w:pPr>
      <w:r w:rsidRPr="007B3B4E">
        <w:rPr>
          <w:rFonts w:asciiTheme="majorHAnsi" w:hAnsiTheme="majorHAnsi"/>
          <w:b/>
          <w:lang w:val="bg-BG"/>
        </w:rPr>
        <w:t>„</w:t>
      </w:r>
      <w:r>
        <w:rPr>
          <w:rFonts w:asciiTheme="majorHAnsi" w:hAnsiTheme="majorHAnsi"/>
          <w:b/>
        </w:rPr>
        <w:t xml:space="preserve">Златна </w:t>
      </w:r>
      <w:r w:rsidRPr="007B3B4E">
        <w:rPr>
          <w:rFonts w:asciiTheme="majorHAnsi" w:hAnsiTheme="majorHAnsi"/>
          <w:b/>
        </w:rPr>
        <w:t>палма</w:t>
      </w:r>
      <w:r w:rsidRPr="007B3B4E">
        <w:rPr>
          <w:rFonts w:asciiTheme="majorHAnsi" w:hAnsiTheme="majorHAnsi"/>
          <w:b/>
          <w:lang w:val="bg-BG"/>
        </w:rPr>
        <w:t>“</w:t>
      </w:r>
      <w:r w:rsidRPr="007B3B4E">
        <w:rPr>
          <w:rFonts w:asciiTheme="majorHAnsi" w:hAnsiTheme="majorHAnsi"/>
        </w:rPr>
        <w:t xml:space="preserve"> – Международен филмов фестивал Мексико;</w:t>
      </w:r>
    </w:p>
    <w:p w14:paraId="68F4BF51" w14:textId="77777777" w:rsidR="00AB2BB8" w:rsidRPr="007B3B4E" w:rsidRDefault="00AD0888" w:rsidP="008F48FA">
      <w:pPr>
        <w:pStyle w:val="af1"/>
        <w:shd w:val="clear" w:color="auto" w:fill="FFFFFF" w:themeFill="background1"/>
        <w:spacing w:after="30"/>
        <w:jc w:val="both"/>
        <w:rPr>
          <w:rFonts w:asciiTheme="majorHAnsi" w:hAnsiTheme="majorHAnsi" w:cstheme="majorHAnsi"/>
        </w:rPr>
      </w:pPr>
      <w:r w:rsidRPr="007B3B4E">
        <w:rPr>
          <w:rFonts w:asciiTheme="majorHAnsi" w:hAnsiTheme="majorHAnsi" w:cstheme="majorHAnsi"/>
          <w:b/>
        </w:rPr>
        <w:lastRenderedPageBreak/>
        <w:t>Най-добра анимация</w:t>
      </w:r>
      <w:r w:rsidRPr="007B3B4E">
        <w:rPr>
          <w:rFonts w:asciiTheme="majorHAnsi" w:hAnsiTheme="majorHAnsi" w:cstheme="majorHAnsi"/>
        </w:rPr>
        <w:t xml:space="preserve"> </w:t>
      </w:r>
      <w:r w:rsidR="00E556EB" w:rsidRPr="007B3B4E">
        <w:rPr>
          <w:rFonts w:asciiTheme="majorHAnsi" w:hAnsiTheme="majorHAnsi" w:cstheme="majorHAnsi"/>
        </w:rPr>
        <w:t>–</w:t>
      </w:r>
      <w:r w:rsidRPr="007B3B4E">
        <w:rPr>
          <w:rFonts w:asciiTheme="majorHAnsi" w:hAnsiTheme="majorHAnsi" w:cstheme="majorHAnsi"/>
        </w:rPr>
        <w:t xml:space="preserve"> </w:t>
      </w:r>
      <w:r w:rsidR="00E556EB" w:rsidRPr="007B3B4E">
        <w:rPr>
          <w:rFonts w:asciiTheme="majorHAnsi" w:hAnsiTheme="majorHAnsi" w:cstheme="majorHAnsi"/>
        </w:rPr>
        <w:t>Златно отличие</w:t>
      </w:r>
      <w:r w:rsidRPr="007B3B4E">
        <w:rPr>
          <w:rFonts w:asciiTheme="majorHAnsi" w:hAnsiTheme="majorHAnsi" w:cstheme="majorHAnsi"/>
        </w:rPr>
        <w:t xml:space="preserve"> и </w:t>
      </w:r>
      <w:r w:rsidR="00780BAD" w:rsidRPr="007B3B4E">
        <w:rPr>
          <w:rFonts w:asciiTheme="majorHAnsi" w:hAnsiTheme="majorHAnsi" w:cstheme="majorHAnsi"/>
          <w:b/>
        </w:rPr>
        <w:t xml:space="preserve">Най-добър режисьор </w:t>
      </w:r>
      <w:r w:rsidR="00E556EB" w:rsidRPr="007B3B4E">
        <w:rPr>
          <w:rFonts w:asciiTheme="majorHAnsi" w:hAnsiTheme="majorHAnsi" w:cstheme="majorHAnsi"/>
        </w:rPr>
        <w:t>–</w:t>
      </w:r>
      <w:r w:rsidRPr="007B3B4E">
        <w:rPr>
          <w:rFonts w:asciiTheme="majorHAnsi" w:hAnsiTheme="majorHAnsi" w:cstheme="majorHAnsi"/>
        </w:rPr>
        <w:t xml:space="preserve"> </w:t>
      </w:r>
      <w:r w:rsidR="00E556EB" w:rsidRPr="007B3B4E">
        <w:rPr>
          <w:rFonts w:asciiTheme="majorHAnsi" w:hAnsiTheme="majorHAnsi" w:cstheme="majorHAnsi"/>
        </w:rPr>
        <w:t>Бронзово отличие</w:t>
      </w:r>
      <w:r w:rsidR="00AB2BB8" w:rsidRPr="007B3B4E">
        <w:rPr>
          <w:rFonts w:asciiTheme="majorHAnsi" w:hAnsiTheme="majorHAnsi" w:cstheme="majorHAnsi"/>
        </w:rPr>
        <w:t xml:space="preserve"> на Европейски независими филмови награди; </w:t>
      </w:r>
    </w:p>
    <w:p w14:paraId="2674EB82" w14:textId="2C2D8284" w:rsidR="00AD0888" w:rsidRPr="007B3B4E" w:rsidRDefault="00AD0888" w:rsidP="008F48FA">
      <w:pPr>
        <w:pStyle w:val="af1"/>
        <w:shd w:val="clear" w:color="auto" w:fill="FFFFFF" w:themeFill="background1"/>
        <w:spacing w:after="30"/>
        <w:jc w:val="both"/>
        <w:rPr>
          <w:rFonts w:asciiTheme="majorHAnsi" w:hAnsiTheme="majorHAnsi" w:cstheme="majorHAnsi"/>
        </w:rPr>
      </w:pPr>
      <w:r w:rsidRPr="007B3B4E">
        <w:rPr>
          <w:rFonts w:asciiTheme="majorHAnsi" w:hAnsiTheme="majorHAnsi" w:cstheme="majorHAnsi"/>
          <w:b/>
        </w:rPr>
        <w:t>Най-добър документален филм</w:t>
      </w:r>
      <w:r w:rsidRPr="007B3B4E">
        <w:rPr>
          <w:rFonts w:asciiTheme="majorHAnsi" w:hAnsiTheme="majorHAnsi" w:cstheme="majorHAnsi"/>
        </w:rPr>
        <w:t xml:space="preserve"> </w:t>
      </w:r>
      <w:r w:rsidR="00E556EB" w:rsidRPr="007B3B4E">
        <w:rPr>
          <w:rFonts w:asciiTheme="majorHAnsi" w:hAnsiTheme="majorHAnsi" w:cstheme="majorHAnsi"/>
        </w:rPr>
        <w:t>–</w:t>
      </w:r>
      <w:r w:rsidRPr="007B3B4E">
        <w:rPr>
          <w:rFonts w:asciiTheme="majorHAnsi" w:hAnsiTheme="majorHAnsi" w:cstheme="majorHAnsi"/>
        </w:rPr>
        <w:t xml:space="preserve"> </w:t>
      </w:r>
      <w:r w:rsidR="00E556EB" w:rsidRPr="007B3B4E">
        <w:rPr>
          <w:rFonts w:asciiTheme="majorHAnsi" w:hAnsiTheme="majorHAnsi" w:cstheme="majorHAnsi"/>
        </w:rPr>
        <w:t xml:space="preserve">Европейски кинематографични филмови награди </w:t>
      </w:r>
      <w:r w:rsidRPr="007B3B4E">
        <w:rPr>
          <w:rFonts w:asciiTheme="majorHAnsi" w:hAnsiTheme="majorHAnsi" w:cstheme="majorHAnsi"/>
        </w:rPr>
        <w:t>2018</w:t>
      </w:r>
      <w:r w:rsidR="00AB2BB8" w:rsidRPr="007B3B4E">
        <w:rPr>
          <w:rFonts w:asciiTheme="majorHAnsi" w:hAnsiTheme="majorHAnsi" w:cstheme="majorHAnsi"/>
        </w:rPr>
        <w:t>.</w:t>
      </w:r>
    </w:p>
    <w:p w14:paraId="712E761F" w14:textId="77777777" w:rsidR="004F1FE1" w:rsidRPr="007B3B4E" w:rsidRDefault="004F1FE1" w:rsidP="008F48FA">
      <w:pPr>
        <w:shd w:val="clear" w:color="auto" w:fill="FFFFFF" w:themeFill="background1"/>
        <w:spacing w:before="2" w:after="2"/>
        <w:jc w:val="both"/>
        <w:rPr>
          <w:rFonts w:asciiTheme="majorHAnsi" w:hAnsiTheme="majorHAnsi"/>
        </w:rPr>
      </w:pPr>
    </w:p>
    <w:p w14:paraId="65E1192D" w14:textId="7641EDC0" w:rsidR="00977021" w:rsidRPr="007B3B4E" w:rsidRDefault="004F1FE1" w:rsidP="008F48FA">
      <w:pPr>
        <w:pStyle w:val="af1"/>
        <w:numPr>
          <w:ilvl w:val="0"/>
          <w:numId w:val="36"/>
        </w:numPr>
        <w:shd w:val="clear" w:color="auto" w:fill="FFFFFF" w:themeFill="background1"/>
        <w:spacing w:before="2" w:after="2"/>
        <w:jc w:val="both"/>
        <w:rPr>
          <w:rFonts w:asciiTheme="majorHAnsi" w:hAnsiTheme="majorHAnsi"/>
        </w:rPr>
      </w:pPr>
      <w:r w:rsidRPr="007B3B4E">
        <w:rPr>
          <w:rFonts w:asciiTheme="majorHAnsi" w:hAnsiTheme="majorHAnsi"/>
        </w:rPr>
        <w:t xml:space="preserve">2014, 2015, 2016 – </w:t>
      </w:r>
      <w:r w:rsidRPr="007B3B4E">
        <w:rPr>
          <w:rFonts w:asciiTheme="majorHAnsi" w:hAnsiTheme="majorHAnsi"/>
          <w:lang w:val="bg-BG"/>
        </w:rPr>
        <w:t>„</w:t>
      </w:r>
      <w:r w:rsidRPr="007B3B4E">
        <w:rPr>
          <w:rFonts w:asciiTheme="majorHAnsi" w:hAnsiTheme="majorHAnsi"/>
          <w:b/>
        </w:rPr>
        <w:t xml:space="preserve">Чичо Тони, </w:t>
      </w:r>
      <w:r w:rsidRPr="007B3B4E">
        <w:rPr>
          <w:rFonts w:asciiTheme="majorHAnsi" w:hAnsiTheme="majorHAnsi"/>
          <w:b/>
          <w:lang w:val="bg-BG"/>
        </w:rPr>
        <w:t>Тримата глупаци и ДС“</w:t>
      </w:r>
      <w:r w:rsidRPr="007B3B4E">
        <w:rPr>
          <w:rFonts w:asciiTheme="majorHAnsi" w:hAnsiTheme="majorHAnsi"/>
        </w:rPr>
        <w:t xml:space="preserve"> – </w:t>
      </w:r>
      <w:r w:rsidR="00B71ABD" w:rsidRPr="007B3B4E">
        <w:rPr>
          <w:rFonts w:asciiTheme="majorHAnsi" w:hAnsiTheme="majorHAnsi"/>
          <w:lang w:val="bg-BG"/>
        </w:rPr>
        <w:t xml:space="preserve">86-минутен </w:t>
      </w:r>
      <w:r w:rsidRPr="007B3B4E">
        <w:rPr>
          <w:rFonts w:asciiTheme="majorHAnsi" w:hAnsiTheme="majorHAnsi"/>
        </w:rPr>
        <w:t xml:space="preserve">документален филм, </w:t>
      </w:r>
      <w:r w:rsidRPr="007B3B4E">
        <w:rPr>
          <w:rFonts w:asciiTheme="majorHAnsi" w:hAnsiTheme="majorHAnsi"/>
          <w:lang w:val="bg-BG"/>
        </w:rPr>
        <w:t>в съавторство</w:t>
      </w:r>
      <w:r w:rsidRPr="007B3B4E">
        <w:rPr>
          <w:rFonts w:asciiTheme="majorHAnsi" w:hAnsiTheme="majorHAnsi"/>
        </w:rPr>
        <w:t xml:space="preserve"> </w:t>
      </w:r>
      <w:r w:rsidRPr="007B3B4E">
        <w:rPr>
          <w:rFonts w:asciiTheme="majorHAnsi" w:hAnsiTheme="majorHAnsi"/>
          <w:lang w:val="bg-BG"/>
        </w:rPr>
        <w:t xml:space="preserve">с </w:t>
      </w:r>
      <w:r w:rsidRPr="007B3B4E">
        <w:rPr>
          <w:rFonts w:asciiTheme="majorHAnsi" w:hAnsiTheme="majorHAnsi"/>
        </w:rPr>
        <w:t xml:space="preserve">Весела Казакова, подкрепен от </w:t>
      </w:r>
      <w:r w:rsidRPr="007B3B4E">
        <w:rPr>
          <w:rFonts w:asciiTheme="majorHAnsi" w:hAnsiTheme="majorHAnsi"/>
          <w:lang w:val="bg-BG"/>
        </w:rPr>
        <w:t>ИА „</w:t>
      </w:r>
      <w:r w:rsidRPr="007B3B4E">
        <w:rPr>
          <w:rFonts w:asciiTheme="majorHAnsi" w:hAnsiTheme="majorHAnsi"/>
        </w:rPr>
        <w:t xml:space="preserve">Национален филмов център” </w:t>
      </w:r>
      <w:r w:rsidRPr="007B3B4E">
        <w:rPr>
          <w:rFonts w:asciiTheme="majorHAnsi" w:hAnsiTheme="majorHAnsi"/>
          <w:lang w:val="bg-BG"/>
        </w:rPr>
        <w:t>за развитие</w:t>
      </w:r>
      <w:r w:rsidRPr="007B3B4E">
        <w:rPr>
          <w:rFonts w:asciiTheme="majorHAnsi" w:hAnsiTheme="majorHAnsi"/>
        </w:rPr>
        <w:t xml:space="preserve">, </w:t>
      </w:r>
      <w:r w:rsidRPr="007B3B4E">
        <w:rPr>
          <w:rFonts w:asciiTheme="majorHAnsi" w:hAnsiTheme="majorHAnsi"/>
          <w:lang w:val="bg-BG"/>
        </w:rPr>
        <w:t xml:space="preserve">в </w:t>
      </w:r>
      <w:r w:rsidR="00616188" w:rsidRPr="007B3B4E">
        <w:rPr>
          <w:rFonts w:asciiTheme="majorHAnsi" w:hAnsiTheme="majorHAnsi"/>
        </w:rPr>
        <w:t>ко</w:t>
      </w:r>
      <w:r w:rsidRPr="007B3B4E">
        <w:rPr>
          <w:rFonts w:asciiTheme="majorHAnsi" w:hAnsiTheme="majorHAnsi"/>
        </w:rPr>
        <w:t xml:space="preserve">продукция с Българска национална телевизия и </w:t>
      </w:r>
      <w:r w:rsidRPr="007B3B4E">
        <w:rPr>
          <w:rFonts w:asciiTheme="majorHAnsi" w:hAnsiTheme="majorHAnsi"/>
          <w:lang w:val="bg-BG"/>
        </w:rPr>
        <w:t>„</w:t>
      </w:r>
      <w:r w:rsidRPr="007B3B4E">
        <w:rPr>
          <w:rFonts w:asciiTheme="majorHAnsi" w:hAnsiTheme="majorHAnsi"/>
        </w:rPr>
        <w:t>Нова филм”</w:t>
      </w:r>
      <w:r w:rsidRPr="007B3B4E">
        <w:rPr>
          <w:rFonts w:asciiTheme="majorHAnsi" w:hAnsiTheme="majorHAnsi"/>
          <w:lang w:val="bg-BG"/>
        </w:rPr>
        <w:t xml:space="preserve"> ЕООД;</w:t>
      </w:r>
    </w:p>
    <w:p w14:paraId="35F79833" w14:textId="77777777" w:rsidR="004F1FE1" w:rsidRPr="007B3B4E" w:rsidRDefault="004F1FE1" w:rsidP="008F48FA">
      <w:pPr>
        <w:pStyle w:val="af1"/>
        <w:shd w:val="clear" w:color="auto" w:fill="FFFFFF" w:themeFill="background1"/>
        <w:spacing w:before="2" w:after="2"/>
        <w:jc w:val="both"/>
        <w:rPr>
          <w:rFonts w:asciiTheme="majorHAnsi" w:hAnsiTheme="majorHAnsi"/>
        </w:rPr>
      </w:pPr>
    </w:p>
    <w:p w14:paraId="078FB548" w14:textId="38EA6437" w:rsidR="00977021" w:rsidRPr="007B3B4E" w:rsidRDefault="00977021" w:rsidP="008F48FA">
      <w:pPr>
        <w:pStyle w:val="a4"/>
        <w:shd w:val="clear" w:color="auto" w:fill="FFFFFF" w:themeFill="background1"/>
        <w:spacing w:before="0" w:beforeAutospacing="0" w:after="0" w:afterAutospacing="0"/>
        <w:ind w:left="720"/>
        <w:rPr>
          <w:rFonts w:asciiTheme="majorHAnsi" w:hAnsiTheme="majorHAnsi"/>
        </w:rPr>
      </w:pPr>
      <w:r w:rsidRPr="007B3B4E">
        <w:rPr>
          <w:rFonts w:asciiTheme="majorHAnsi" w:hAnsiTheme="majorHAnsi"/>
          <w:b/>
        </w:rPr>
        <w:t>Най-добра режисура</w:t>
      </w:r>
      <w:r w:rsidR="004F1FE1" w:rsidRPr="007B3B4E">
        <w:rPr>
          <w:rFonts w:asciiTheme="majorHAnsi" w:hAnsiTheme="majorHAnsi"/>
        </w:rPr>
        <w:t xml:space="preserve"> – </w:t>
      </w:r>
      <w:r w:rsidRPr="007B3B4E">
        <w:rPr>
          <w:rFonts w:asciiTheme="majorHAnsi" w:hAnsiTheme="majorHAnsi"/>
          <w:lang w:val="bg-BG"/>
        </w:rPr>
        <w:t>Ф</w:t>
      </w:r>
      <w:r w:rsidR="00612D23" w:rsidRPr="007B3B4E">
        <w:rPr>
          <w:rFonts w:asciiTheme="majorHAnsi" w:hAnsiTheme="majorHAnsi"/>
        </w:rPr>
        <w:t>естивал н</w:t>
      </w:r>
      <w:r w:rsidR="00970535" w:rsidRPr="007B3B4E">
        <w:rPr>
          <w:rFonts w:asciiTheme="majorHAnsi" w:hAnsiTheme="majorHAnsi"/>
        </w:rPr>
        <w:t xml:space="preserve">а независимото кино </w:t>
      </w:r>
      <w:r w:rsidRPr="007B3B4E">
        <w:rPr>
          <w:rFonts w:asciiTheme="majorHAnsi" w:hAnsiTheme="majorHAnsi"/>
        </w:rPr>
        <w:t>Б</w:t>
      </w:r>
      <w:r w:rsidR="00D13204" w:rsidRPr="007B3B4E">
        <w:rPr>
          <w:rFonts w:asciiTheme="majorHAnsi" w:hAnsiTheme="majorHAnsi"/>
          <w:lang w:val="bg-BG"/>
        </w:rPr>
        <w:t>ерлин</w:t>
      </w:r>
      <w:r w:rsidR="00970535" w:rsidRPr="007B3B4E">
        <w:rPr>
          <w:rFonts w:asciiTheme="majorHAnsi" w:hAnsiTheme="majorHAnsi"/>
        </w:rPr>
        <w:t xml:space="preserve"> </w:t>
      </w:r>
      <w:r w:rsidR="00D13204" w:rsidRPr="007B3B4E">
        <w:rPr>
          <w:rFonts w:asciiTheme="majorHAnsi" w:hAnsiTheme="majorHAnsi"/>
        </w:rPr>
        <w:t>2015</w:t>
      </w:r>
      <w:r w:rsidRPr="007B3B4E">
        <w:rPr>
          <w:rFonts w:asciiTheme="majorHAnsi" w:hAnsiTheme="majorHAnsi"/>
        </w:rPr>
        <w:t xml:space="preserve">; </w:t>
      </w:r>
    </w:p>
    <w:p w14:paraId="2F2A4E25" w14:textId="249E97E7" w:rsidR="00977021" w:rsidRPr="007B3B4E" w:rsidRDefault="00977021" w:rsidP="008F48FA">
      <w:pPr>
        <w:pStyle w:val="af1"/>
        <w:shd w:val="clear" w:color="auto" w:fill="FFFFFF" w:themeFill="background1"/>
        <w:spacing w:after="0"/>
        <w:rPr>
          <w:rFonts w:asciiTheme="majorHAnsi" w:hAnsiTheme="majorHAnsi"/>
        </w:rPr>
      </w:pPr>
      <w:r w:rsidRPr="007B3B4E">
        <w:rPr>
          <w:rFonts w:asciiTheme="majorHAnsi" w:hAnsiTheme="majorHAnsi"/>
          <w:b/>
        </w:rPr>
        <w:t>Royal Reel Award 2015</w:t>
      </w:r>
      <w:r w:rsidRPr="007B3B4E">
        <w:rPr>
          <w:rFonts w:asciiTheme="majorHAnsi" w:hAnsiTheme="majorHAnsi"/>
        </w:rPr>
        <w:t xml:space="preserve"> –</w:t>
      </w:r>
      <w:r w:rsidR="00970535" w:rsidRPr="007B3B4E">
        <w:rPr>
          <w:rFonts w:asciiTheme="majorHAnsi" w:hAnsiTheme="majorHAnsi"/>
        </w:rPr>
        <w:t xml:space="preserve"> Международен филмов фестивал </w:t>
      </w:r>
      <w:r w:rsidR="00D13204" w:rsidRPr="007B3B4E">
        <w:rPr>
          <w:rFonts w:asciiTheme="majorHAnsi" w:hAnsiTheme="majorHAnsi"/>
        </w:rPr>
        <w:t>Канада</w:t>
      </w:r>
      <w:r w:rsidR="00495749" w:rsidRPr="007B3B4E">
        <w:rPr>
          <w:rFonts w:asciiTheme="majorHAnsi" w:hAnsiTheme="majorHAnsi"/>
        </w:rPr>
        <w:t>;</w:t>
      </w:r>
    </w:p>
    <w:p w14:paraId="0504A3C2" w14:textId="741F9096" w:rsidR="00977021" w:rsidRPr="007B3B4E" w:rsidRDefault="00612D23" w:rsidP="008F48FA">
      <w:pPr>
        <w:pStyle w:val="af1"/>
        <w:shd w:val="clear" w:color="auto" w:fill="FFFFFF" w:themeFill="background1"/>
        <w:spacing w:after="0"/>
        <w:rPr>
          <w:rFonts w:asciiTheme="majorHAnsi" w:hAnsiTheme="majorHAnsi"/>
        </w:rPr>
      </w:pPr>
      <w:r w:rsidRPr="007B3B4E">
        <w:rPr>
          <w:rFonts w:asciiTheme="majorHAnsi" w:hAnsiTheme="majorHAnsi"/>
          <w:b/>
          <w:lang w:val="bg-BG"/>
        </w:rPr>
        <w:t>„</w:t>
      </w:r>
      <w:r w:rsidRPr="007B3B4E">
        <w:rPr>
          <w:rFonts w:asciiTheme="majorHAnsi" w:hAnsiTheme="majorHAnsi"/>
          <w:b/>
        </w:rPr>
        <w:t>Бронзова п</w:t>
      </w:r>
      <w:r w:rsidR="00977021" w:rsidRPr="007B3B4E">
        <w:rPr>
          <w:rFonts w:asciiTheme="majorHAnsi" w:hAnsiTheme="majorHAnsi"/>
          <w:b/>
        </w:rPr>
        <w:t>алма</w:t>
      </w:r>
      <w:r w:rsidRPr="007B3B4E">
        <w:rPr>
          <w:rFonts w:asciiTheme="majorHAnsi" w:hAnsiTheme="majorHAnsi"/>
          <w:b/>
          <w:lang w:val="bg-BG"/>
        </w:rPr>
        <w:t>“</w:t>
      </w:r>
      <w:r w:rsidR="004F1FE1" w:rsidRPr="007B3B4E">
        <w:rPr>
          <w:rFonts w:asciiTheme="majorHAnsi" w:hAnsiTheme="majorHAnsi"/>
        </w:rPr>
        <w:t xml:space="preserve"> –</w:t>
      </w:r>
      <w:r w:rsidR="00977021" w:rsidRPr="007B3B4E">
        <w:rPr>
          <w:rFonts w:asciiTheme="majorHAnsi" w:hAnsiTheme="majorHAnsi"/>
        </w:rPr>
        <w:t xml:space="preserve"> Межд</w:t>
      </w:r>
      <w:r w:rsidR="00970535" w:rsidRPr="007B3B4E">
        <w:rPr>
          <w:rFonts w:asciiTheme="majorHAnsi" w:hAnsiTheme="majorHAnsi"/>
        </w:rPr>
        <w:t xml:space="preserve">ународен филмов фестивал </w:t>
      </w:r>
      <w:r w:rsidR="00D13204" w:rsidRPr="007B3B4E">
        <w:rPr>
          <w:rFonts w:asciiTheme="majorHAnsi" w:hAnsiTheme="majorHAnsi"/>
        </w:rPr>
        <w:t>Мексико</w:t>
      </w:r>
      <w:r w:rsidR="00495749" w:rsidRPr="007B3B4E">
        <w:rPr>
          <w:rFonts w:asciiTheme="majorHAnsi" w:hAnsiTheme="majorHAnsi"/>
        </w:rPr>
        <w:t>;</w:t>
      </w:r>
    </w:p>
    <w:p w14:paraId="1E0AF370" w14:textId="10FD8CE1" w:rsidR="00977021" w:rsidRPr="007B3B4E" w:rsidRDefault="00612D23" w:rsidP="008F48FA">
      <w:pPr>
        <w:pStyle w:val="af1"/>
        <w:shd w:val="clear" w:color="auto" w:fill="FFFFFF" w:themeFill="background1"/>
        <w:spacing w:after="0"/>
        <w:rPr>
          <w:rFonts w:asciiTheme="majorHAnsi" w:hAnsiTheme="majorHAnsi"/>
        </w:rPr>
      </w:pPr>
      <w:r w:rsidRPr="007B3B4E">
        <w:rPr>
          <w:rFonts w:asciiTheme="majorHAnsi" w:hAnsiTheme="majorHAnsi"/>
          <w:b/>
        </w:rPr>
        <w:t>Финалист д</w:t>
      </w:r>
      <w:r w:rsidR="00977021" w:rsidRPr="007B3B4E">
        <w:rPr>
          <w:rFonts w:asciiTheme="majorHAnsi" w:hAnsiTheme="majorHAnsi"/>
          <w:b/>
        </w:rPr>
        <w:t xml:space="preserve">окументална секция </w:t>
      </w:r>
      <w:r w:rsidR="004F1FE1" w:rsidRPr="007B3B4E">
        <w:rPr>
          <w:rFonts w:asciiTheme="majorHAnsi" w:hAnsiTheme="majorHAnsi"/>
        </w:rPr>
        <w:t>–</w:t>
      </w:r>
      <w:r w:rsidR="00977021" w:rsidRPr="007B3B4E">
        <w:rPr>
          <w:rFonts w:asciiTheme="majorHAnsi" w:hAnsiTheme="majorHAnsi"/>
        </w:rPr>
        <w:t xml:space="preserve"> Межд</w:t>
      </w:r>
      <w:r w:rsidR="00970535" w:rsidRPr="007B3B4E">
        <w:rPr>
          <w:rFonts w:asciiTheme="majorHAnsi" w:hAnsiTheme="majorHAnsi"/>
        </w:rPr>
        <w:t xml:space="preserve">ународен филмов фестивал </w:t>
      </w:r>
      <w:r w:rsidR="00D13204" w:rsidRPr="007B3B4E">
        <w:rPr>
          <w:rFonts w:asciiTheme="majorHAnsi" w:hAnsiTheme="majorHAnsi"/>
        </w:rPr>
        <w:t>Флорида</w:t>
      </w:r>
      <w:r w:rsidR="00495749" w:rsidRPr="007B3B4E">
        <w:rPr>
          <w:rFonts w:asciiTheme="majorHAnsi" w:hAnsiTheme="majorHAnsi"/>
        </w:rPr>
        <w:t>;</w:t>
      </w:r>
    </w:p>
    <w:p w14:paraId="2529DEBD" w14:textId="2ECC3388" w:rsidR="00977021" w:rsidRPr="007B3B4E" w:rsidRDefault="00977021" w:rsidP="008F48FA">
      <w:pPr>
        <w:pStyle w:val="a4"/>
        <w:shd w:val="clear" w:color="auto" w:fill="FFFFFF" w:themeFill="background1"/>
        <w:spacing w:before="0" w:beforeAutospacing="0" w:after="0" w:afterAutospacing="0"/>
        <w:ind w:left="720"/>
        <w:rPr>
          <w:rFonts w:asciiTheme="majorHAnsi" w:hAnsiTheme="majorHAnsi"/>
        </w:rPr>
      </w:pPr>
      <w:r w:rsidRPr="007B3B4E">
        <w:rPr>
          <w:rFonts w:asciiTheme="majorHAnsi" w:hAnsiTheme="majorHAnsi"/>
          <w:b/>
        </w:rPr>
        <w:t>Award of Merit: Documentary Feature</w:t>
      </w:r>
      <w:r w:rsidR="004F1FE1" w:rsidRPr="007B3B4E">
        <w:rPr>
          <w:rFonts w:asciiTheme="majorHAnsi" w:hAnsiTheme="majorHAnsi"/>
        </w:rPr>
        <w:t xml:space="preserve"> –</w:t>
      </w:r>
      <w:r w:rsidRPr="007B3B4E">
        <w:rPr>
          <w:rFonts w:asciiTheme="majorHAnsi" w:hAnsiTheme="majorHAnsi"/>
        </w:rPr>
        <w:t xml:space="preserve"> Accolade Global Film Competition;</w:t>
      </w:r>
    </w:p>
    <w:p w14:paraId="5252C456" w14:textId="28983104" w:rsidR="00977021" w:rsidRPr="007B3B4E" w:rsidRDefault="00977021" w:rsidP="008F48FA">
      <w:pPr>
        <w:pStyle w:val="a4"/>
        <w:shd w:val="clear" w:color="auto" w:fill="FFFFFF" w:themeFill="background1"/>
        <w:spacing w:before="0" w:beforeAutospacing="0" w:after="0" w:afterAutospacing="0"/>
        <w:ind w:left="720"/>
        <w:rPr>
          <w:rFonts w:asciiTheme="majorHAnsi" w:hAnsiTheme="majorHAnsi"/>
        </w:rPr>
      </w:pPr>
      <w:r w:rsidRPr="007B3B4E">
        <w:rPr>
          <w:rFonts w:asciiTheme="majorHAnsi" w:hAnsiTheme="majorHAnsi"/>
          <w:b/>
        </w:rPr>
        <w:t>1</w:t>
      </w:r>
      <w:r w:rsidRPr="007B3B4E">
        <w:rPr>
          <w:rFonts w:asciiTheme="majorHAnsi" w:hAnsiTheme="majorHAnsi"/>
          <w:b/>
          <w:vertAlign w:val="superscript"/>
        </w:rPr>
        <w:t>в</w:t>
      </w:r>
      <w:r w:rsidRPr="007B3B4E">
        <w:rPr>
          <w:rFonts w:asciiTheme="majorHAnsi" w:hAnsiTheme="majorHAnsi"/>
          <w:b/>
          <w:vertAlign w:val="superscript"/>
          <w:lang w:val="bg-BG"/>
        </w:rPr>
        <w:t>о</w:t>
      </w:r>
      <w:r w:rsidRPr="007B3B4E">
        <w:rPr>
          <w:rFonts w:asciiTheme="majorHAnsi" w:hAnsiTheme="majorHAnsi"/>
          <w:b/>
        </w:rPr>
        <w:t xml:space="preserve"> м</w:t>
      </w:r>
      <w:r w:rsidRPr="007B3B4E">
        <w:rPr>
          <w:rFonts w:asciiTheme="majorHAnsi" w:hAnsiTheme="majorHAnsi"/>
          <w:b/>
          <w:lang w:val="bg-BG"/>
        </w:rPr>
        <w:t xml:space="preserve">ясто </w:t>
      </w:r>
      <w:r w:rsidRPr="007B3B4E">
        <w:rPr>
          <w:rFonts w:asciiTheme="majorHAnsi" w:hAnsiTheme="majorHAnsi"/>
          <w:b/>
        </w:rPr>
        <w:t>в</w:t>
      </w:r>
      <w:r w:rsidRPr="007B3B4E">
        <w:rPr>
          <w:rFonts w:asciiTheme="majorHAnsi" w:hAnsiTheme="majorHAnsi"/>
          <w:b/>
          <w:lang w:val="bg-BG"/>
        </w:rPr>
        <w:t xml:space="preserve"> АРТ категорията</w:t>
      </w:r>
      <w:r w:rsidRPr="007B3B4E">
        <w:rPr>
          <w:rFonts w:asciiTheme="majorHAnsi" w:hAnsiTheme="majorHAnsi"/>
        </w:rPr>
        <w:t xml:space="preserve"> – М</w:t>
      </w:r>
      <w:r w:rsidR="00495749" w:rsidRPr="007B3B4E">
        <w:rPr>
          <w:rFonts w:asciiTheme="majorHAnsi" w:hAnsiTheme="majorHAnsi"/>
          <w:lang w:val="bg-BG"/>
        </w:rPr>
        <w:t>еждународен фестивал „И</w:t>
      </w:r>
      <w:r w:rsidR="00D13204" w:rsidRPr="007B3B4E">
        <w:rPr>
          <w:rFonts w:asciiTheme="majorHAnsi" w:hAnsiTheme="majorHAnsi"/>
          <w:lang w:val="bg-BG"/>
        </w:rPr>
        <w:t>доли</w:t>
      </w:r>
      <w:r w:rsidR="00495749" w:rsidRPr="007B3B4E">
        <w:rPr>
          <w:rFonts w:asciiTheme="majorHAnsi" w:hAnsiTheme="majorHAnsi"/>
          <w:lang w:val="bg-BG"/>
        </w:rPr>
        <w:t>“</w:t>
      </w:r>
      <w:r w:rsidR="00495749" w:rsidRPr="007B3B4E">
        <w:rPr>
          <w:rFonts w:asciiTheme="majorHAnsi" w:hAnsiTheme="majorHAnsi"/>
        </w:rPr>
        <w:t>;</w:t>
      </w:r>
    </w:p>
    <w:p w14:paraId="4C43029D" w14:textId="56ED71F9" w:rsidR="00977021" w:rsidRPr="007B3B4E" w:rsidRDefault="00977021" w:rsidP="008F48FA">
      <w:pPr>
        <w:pStyle w:val="a4"/>
        <w:shd w:val="clear" w:color="auto" w:fill="FFFFFF" w:themeFill="background1"/>
        <w:spacing w:before="0" w:beforeAutospacing="0" w:after="0" w:afterAutospacing="0"/>
        <w:ind w:left="720"/>
        <w:rPr>
          <w:rFonts w:asciiTheme="majorHAnsi" w:hAnsiTheme="majorHAnsi"/>
        </w:rPr>
      </w:pPr>
      <w:r w:rsidRPr="007B3B4E">
        <w:rPr>
          <w:rFonts w:asciiTheme="majorHAnsi" w:hAnsiTheme="majorHAnsi"/>
          <w:b/>
        </w:rPr>
        <w:t>Honorable Mention</w:t>
      </w:r>
      <w:r w:rsidR="00495749" w:rsidRPr="007B3B4E">
        <w:rPr>
          <w:rFonts w:asciiTheme="majorHAnsi" w:hAnsiTheme="majorHAnsi"/>
          <w:color w:val="222222"/>
        </w:rPr>
        <w:t xml:space="preserve"> – </w:t>
      </w:r>
      <w:r w:rsidR="00495749" w:rsidRPr="007B3B4E">
        <w:rPr>
          <w:rFonts w:asciiTheme="majorHAnsi" w:hAnsiTheme="majorHAnsi"/>
          <w:color w:val="222222"/>
          <w:lang w:val="bg-BG"/>
        </w:rPr>
        <w:t>Филмов ф</w:t>
      </w:r>
      <w:r w:rsidRPr="007B3B4E">
        <w:rPr>
          <w:rFonts w:asciiTheme="majorHAnsi" w:hAnsiTheme="majorHAnsi"/>
          <w:color w:val="222222"/>
          <w:lang w:val="bg-BG"/>
        </w:rPr>
        <w:t>естивал</w:t>
      </w:r>
      <w:r w:rsidR="00495749" w:rsidRPr="007B3B4E">
        <w:rPr>
          <w:rFonts w:asciiTheme="majorHAnsi" w:hAnsiTheme="majorHAnsi"/>
          <w:color w:val="222222"/>
          <w:lang w:val="bg-BG"/>
        </w:rPr>
        <w:t xml:space="preserve"> Тринди</w:t>
      </w:r>
      <w:r w:rsidR="00970535" w:rsidRPr="007B3B4E">
        <w:rPr>
          <w:rFonts w:asciiTheme="majorHAnsi" w:hAnsiTheme="majorHAnsi"/>
          <w:color w:val="222222"/>
          <w:lang w:val="bg-BG"/>
        </w:rPr>
        <w:t xml:space="preserve"> (</w:t>
      </w:r>
      <w:r w:rsidRPr="007B3B4E">
        <w:rPr>
          <w:rFonts w:asciiTheme="majorHAnsi" w:hAnsiTheme="majorHAnsi"/>
          <w:color w:val="222222"/>
          <w:lang w:val="bg-BG"/>
        </w:rPr>
        <w:t>Колорадо</w:t>
      </w:r>
      <w:r w:rsidR="00970535" w:rsidRPr="007B3B4E">
        <w:rPr>
          <w:rFonts w:asciiTheme="majorHAnsi" w:hAnsiTheme="majorHAnsi"/>
          <w:color w:val="222222"/>
          <w:lang w:val="bg-BG"/>
        </w:rPr>
        <w:t>, САЩ)</w:t>
      </w:r>
      <w:r w:rsidR="00495749" w:rsidRPr="007B3B4E">
        <w:rPr>
          <w:rFonts w:asciiTheme="majorHAnsi" w:hAnsiTheme="majorHAnsi"/>
          <w:color w:val="222222"/>
        </w:rPr>
        <w:t>;</w:t>
      </w:r>
    </w:p>
    <w:p w14:paraId="41C8260A" w14:textId="67D9CC7F" w:rsidR="00977021" w:rsidRPr="007B3B4E" w:rsidRDefault="00977021" w:rsidP="008F48FA">
      <w:pPr>
        <w:pStyle w:val="a4"/>
        <w:shd w:val="clear" w:color="auto" w:fill="FFFFFF" w:themeFill="background1"/>
        <w:spacing w:before="0" w:beforeAutospacing="0" w:after="0" w:afterAutospacing="0"/>
        <w:ind w:left="720"/>
        <w:rPr>
          <w:rFonts w:asciiTheme="majorHAnsi" w:hAnsiTheme="majorHAnsi"/>
          <w:color w:val="222222"/>
        </w:rPr>
      </w:pPr>
      <w:r w:rsidRPr="007B3B4E">
        <w:rPr>
          <w:rFonts w:asciiTheme="majorHAnsi" w:hAnsiTheme="majorHAnsi"/>
          <w:b/>
        </w:rPr>
        <w:t xml:space="preserve">Най-добър документален филм </w:t>
      </w:r>
      <w:r w:rsidR="004A7AA4" w:rsidRPr="007B3B4E">
        <w:rPr>
          <w:rFonts w:asciiTheme="majorHAnsi" w:hAnsiTheme="majorHAnsi"/>
          <w:color w:val="222222"/>
        </w:rPr>
        <w:t xml:space="preserve">– </w:t>
      </w:r>
      <w:r w:rsidR="004A7AA4" w:rsidRPr="007B3B4E">
        <w:rPr>
          <w:rFonts w:asciiTheme="majorHAnsi" w:hAnsiTheme="majorHAnsi"/>
          <w:color w:val="222222"/>
          <w:lang w:val="bg-BG"/>
        </w:rPr>
        <w:t>Филмов ф</w:t>
      </w:r>
      <w:r w:rsidRPr="007B3B4E">
        <w:rPr>
          <w:rFonts w:asciiTheme="majorHAnsi" w:hAnsiTheme="majorHAnsi"/>
          <w:color w:val="222222"/>
          <w:lang w:val="bg-BG"/>
        </w:rPr>
        <w:t>естивал</w:t>
      </w:r>
      <w:r w:rsidR="004A7AA4" w:rsidRPr="007B3B4E">
        <w:rPr>
          <w:rFonts w:asciiTheme="majorHAnsi" w:hAnsiTheme="majorHAnsi"/>
          <w:color w:val="222222"/>
          <w:lang w:val="bg-BG"/>
        </w:rPr>
        <w:t xml:space="preserve"> Бушуик</w:t>
      </w:r>
      <w:r w:rsidR="00970535" w:rsidRPr="007B3B4E">
        <w:rPr>
          <w:rFonts w:asciiTheme="majorHAnsi" w:hAnsiTheme="majorHAnsi"/>
          <w:color w:val="222222"/>
          <w:lang w:val="bg-BG"/>
        </w:rPr>
        <w:t xml:space="preserve"> (Бруклин, </w:t>
      </w:r>
      <w:r w:rsidRPr="007B3B4E">
        <w:rPr>
          <w:rFonts w:asciiTheme="majorHAnsi" w:hAnsiTheme="majorHAnsi"/>
          <w:color w:val="222222"/>
          <w:lang w:val="bg-BG"/>
        </w:rPr>
        <w:t>Ню Йорк</w:t>
      </w:r>
      <w:r w:rsidR="00970535" w:rsidRPr="007B3B4E">
        <w:rPr>
          <w:rFonts w:asciiTheme="majorHAnsi" w:hAnsiTheme="majorHAnsi"/>
          <w:color w:val="222222"/>
          <w:lang w:val="bg-BG"/>
        </w:rPr>
        <w:t>)</w:t>
      </w:r>
      <w:r w:rsidR="00495749" w:rsidRPr="007B3B4E">
        <w:rPr>
          <w:rFonts w:asciiTheme="majorHAnsi" w:hAnsiTheme="majorHAnsi"/>
          <w:color w:val="222222"/>
        </w:rPr>
        <w:t>;</w:t>
      </w:r>
    </w:p>
    <w:p w14:paraId="366821C7" w14:textId="159DC20B" w:rsidR="00977021" w:rsidRPr="007B3B4E" w:rsidRDefault="004F1FE1" w:rsidP="008F48FA">
      <w:pPr>
        <w:pStyle w:val="a4"/>
        <w:shd w:val="clear" w:color="auto" w:fill="FFFFFF" w:themeFill="background1"/>
        <w:spacing w:before="0" w:beforeAutospacing="0" w:after="0" w:afterAutospacing="0"/>
        <w:ind w:left="720"/>
        <w:rPr>
          <w:rFonts w:asciiTheme="majorHAnsi" w:hAnsiTheme="majorHAnsi"/>
          <w:lang w:val="bg-BG"/>
        </w:rPr>
      </w:pPr>
      <w:r w:rsidRPr="007B3B4E">
        <w:rPr>
          <w:rFonts w:asciiTheme="majorHAnsi" w:hAnsiTheme="majorHAnsi"/>
          <w:b/>
        </w:rPr>
        <w:t xml:space="preserve">Най-добър документален филм </w:t>
      </w:r>
      <w:r w:rsidRPr="007B3B4E">
        <w:rPr>
          <w:rFonts w:asciiTheme="majorHAnsi" w:hAnsiTheme="majorHAnsi"/>
        </w:rPr>
        <w:t>–</w:t>
      </w:r>
      <w:r w:rsidR="00D13204" w:rsidRPr="007B3B4E">
        <w:rPr>
          <w:rFonts w:asciiTheme="majorHAnsi" w:hAnsiTheme="majorHAnsi"/>
          <w:lang w:val="bg-BG"/>
        </w:rPr>
        <w:t xml:space="preserve"> Ф</w:t>
      </w:r>
      <w:r w:rsidR="00977021" w:rsidRPr="007B3B4E">
        <w:rPr>
          <w:rFonts w:asciiTheme="majorHAnsi" w:hAnsiTheme="majorHAnsi"/>
          <w:lang w:val="bg-BG"/>
        </w:rPr>
        <w:t>илмов фестивал</w:t>
      </w:r>
      <w:r w:rsidR="00D13204" w:rsidRPr="007B3B4E">
        <w:rPr>
          <w:rFonts w:asciiTheme="majorHAnsi" w:hAnsiTheme="majorHAnsi"/>
          <w:lang w:val="bg-BG"/>
        </w:rPr>
        <w:t xml:space="preserve"> </w:t>
      </w:r>
      <w:r w:rsidR="007357D2" w:rsidRPr="007B3B4E">
        <w:rPr>
          <w:rFonts w:asciiTheme="majorHAnsi" w:hAnsiTheme="majorHAnsi"/>
          <w:lang w:val="bg-BG"/>
        </w:rPr>
        <w:t>Финикс (</w:t>
      </w:r>
      <w:r w:rsidR="00D13204" w:rsidRPr="007B3B4E">
        <w:rPr>
          <w:rFonts w:asciiTheme="majorHAnsi" w:hAnsiTheme="majorHAnsi"/>
          <w:lang w:val="bg-BG"/>
        </w:rPr>
        <w:t xml:space="preserve">Мелбърн, </w:t>
      </w:r>
      <w:r w:rsidR="00977021" w:rsidRPr="007B3B4E">
        <w:rPr>
          <w:rFonts w:asciiTheme="majorHAnsi" w:hAnsiTheme="majorHAnsi"/>
          <w:lang w:val="bg-BG"/>
        </w:rPr>
        <w:t>Австралия</w:t>
      </w:r>
      <w:r w:rsidR="007357D2" w:rsidRPr="007B3B4E">
        <w:rPr>
          <w:rFonts w:asciiTheme="majorHAnsi" w:hAnsiTheme="majorHAnsi"/>
          <w:lang w:val="bg-BG"/>
        </w:rPr>
        <w:t>)</w:t>
      </w:r>
      <w:r w:rsidR="00977021" w:rsidRPr="007B3B4E">
        <w:rPr>
          <w:rFonts w:asciiTheme="majorHAnsi" w:hAnsiTheme="majorHAnsi"/>
          <w:lang w:val="bg-BG"/>
        </w:rPr>
        <w:t xml:space="preserve">; </w:t>
      </w:r>
    </w:p>
    <w:p w14:paraId="53E4A875" w14:textId="0033C360" w:rsidR="00977021" w:rsidRPr="007B3B4E" w:rsidRDefault="00977021" w:rsidP="008F48FA">
      <w:pPr>
        <w:pStyle w:val="a4"/>
        <w:shd w:val="clear" w:color="auto" w:fill="FFFFFF" w:themeFill="background1"/>
        <w:spacing w:before="0" w:beforeAutospacing="0" w:after="0" w:afterAutospacing="0"/>
        <w:ind w:left="720"/>
        <w:rPr>
          <w:rFonts w:asciiTheme="majorHAnsi" w:hAnsiTheme="majorHAnsi"/>
        </w:rPr>
      </w:pPr>
      <w:r w:rsidRPr="007B3B4E">
        <w:rPr>
          <w:rFonts w:asciiTheme="majorHAnsi" w:hAnsiTheme="majorHAnsi"/>
          <w:b/>
          <w:lang w:val="bg-BG"/>
        </w:rPr>
        <w:t>Най-добър филм от България</w:t>
      </w:r>
      <w:r w:rsidRPr="007B3B4E">
        <w:rPr>
          <w:rFonts w:asciiTheme="majorHAnsi" w:hAnsiTheme="majorHAnsi"/>
          <w:lang w:val="bg-BG"/>
        </w:rPr>
        <w:t xml:space="preserve"> – Междуна</w:t>
      </w:r>
      <w:r w:rsidR="001735A7" w:rsidRPr="007B3B4E">
        <w:rPr>
          <w:rFonts w:asciiTheme="majorHAnsi" w:hAnsiTheme="majorHAnsi"/>
          <w:lang w:val="bg-BG"/>
        </w:rPr>
        <w:t xml:space="preserve">роден отворен филмов фестивал </w:t>
      </w:r>
      <w:r w:rsidRPr="007B3B4E">
        <w:rPr>
          <w:rFonts w:asciiTheme="majorHAnsi" w:hAnsiTheme="majorHAnsi"/>
          <w:lang w:val="bg-BG"/>
        </w:rPr>
        <w:t>Бангладеш</w:t>
      </w:r>
      <w:r w:rsidR="001735A7" w:rsidRPr="007B3B4E">
        <w:rPr>
          <w:rFonts w:asciiTheme="majorHAnsi" w:hAnsiTheme="majorHAnsi"/>
          <w:lang w:val="bg-BG"/>
        </w:rPr>
        <w:t>;</w:t>
      </w:r>
    </w:p>
    <w:p w14:paraId="061F7031" w14:textId="7EA381D4" w:rsidR="00977021" w:rsidRPr="007B3B4E" w:rsidRDefault="00977021" w:rsidP="008F48FA">
      <w:pPr>
        <w:pStyle w:val="af1"/>
        <w:shd w:val="clear" w:color="auto" w:fill="FFFFFF" w:themeFill="background1"/>
        <w:spacing w:after="0"/>
        <w:rPr>
          <w:rFonts w:asciiTheme="majorHAnsi" w:hAnsiTheme="majorHAnsi"/>
          <w:lang w:val="bg-BG"/>
        </w:rPr>
      </w:pPr>
      <w:r w:rsidRPr="007B3B4E">
        <w:rPr>
          <w:rFonts w:asciiTheme="majorHAnsi" w:hAnsiTheme="majorHAnsi"/>
          <w:b/>
        </w:rPr>
        <w:t xml:space="preserve">Най-добър </w:t>
      </w:r>
      <w:r w:rsidR="004F1FE1" w:rsidRPr="007B3B4E">
        <w:rPr>
          <w:rFonts w:asciiTheme="majorHAnsi" w:hAnsiTheme="majorHAnsi"/>
          <w:b/>
          <w:lang w:val="bg-BG"/>
        </w:rPr>
        <w:t>пълнометражен</w:t>
      </w:r>
      <w:r w:rsidRPr="007B3B4E">
        <w:rPr>
          <w:rFonts w:asciiTheme="majorHAnsi" w:hAnsiTheme="majorHAnsi"/>
          <w:b/>
        </w:rPr>
        <w:t xml:space="preserve"> документален филм </w:t>
      </w:r>
      <w:r w:rsidR="004F1FE1" w:rsidRPr="007B3B4E">
        <w:rPr>
          <w:rFonts w:asciiTheme="majorHAnsi" w:hAnsiTheme="majorHAnsi"/>
        </w:rPr>
        <w:t>–</w:t>
      </w:r>
      <w:r w:rsidRPr="007B3B4E">
        <w:rPr>
          <w:rFonts w:asciiTheme="majorHAnsi" w:hAnsiTheme="majorHAnsi"/>
        </w:rPr>
        <w:t xml:space="preserve"> Arquivo em Cartaz – </w:t>
      </w:r>
      <w:r w:rsidR="001735A7" w:rsidRPr="007B3B4E">
        <w:rPr>
          <w:rFonts w:asciiTheme="majorHAnsi" w:hAnsiTheme="majorHAnsi"/>
          <w:lang w:val="bg-BG"/>
        </w:rPr>
        <w:t>Международен фестивал на а</w:t>
      </w:r>
      <w:r w:rsidRPr="007B3B4E">
        <w:rPr>
          <w:rFonts w:asciiTheme="majorHAnsi" w:hAnsiTheme="majorHAnsi"/>
          <w:lang w:val="bg-BG"/>
        </w:rPr>
        <w:t xml:space="preserve">рхивни филми – </w:t>
      </w:r>
      <w:r w:rsidR="001735A7" w:rsidRPr="007B3B4E">
        <w:rPr>
          <w:rFonts w:asciiTheme="majorHAnsi" w:hAnsiTheme="majorHAnsi"/>
          <w:lang w:val="bg-BG"/>
        </w:rPr>
        <w:t>(Рио де Жанейро, Бр</w:t>
      </w:r>
      <w:r w:rsidR="00573699" w:rsidRPr="007B3B4E">
        <w:rPr>
          <w:rFonts w:asciiTheme="majorHAnsi" w:hAnsiTheme="majorHAnsi"/>
          <w:lang w:val="bg-BG"/>
        </w:rPr>
        <w:t>азилия);</w:t>
      </w:r>
    </w:p>
    <w:p w14:paraId="426395CF" w14:textId="77777777" w:rsidR="004F1FE1" w:rsidRPr="007B3B4E" w:rsidRDefault="004F1FE1" w:rsidP="008F48FA">
      <w:pPr>
        <w:pStyle w:val="af1"/>
        <w:shd w:val="clear" w:color="auto" w:fill="FFFFFF" w:themeFill="background1"/>
        <w:spacing w:after="0"/>
        <w:rPr>
          <w:rFonts w:asciiTheme="majorHAnsi" w:hAnsiTheme="majorHAnsi"/>
        </w:rPr>
      </w:pPr>
    </w:p>
    <w:p w14:paraId="2E287DF7" w14:textId="40B44DAB" w:rsidR="00977021" w:rsidRPr="007B3B4E" w:rsidRDefault="00573699" w:rsidP="008F48FA">
      <w:pPr>
        <w:pStyle w:val="af1"/>
        <w:shd w:val="clear" w:color="auto" w:fill="FFFFFF" w:themeFill="background1"/>
        <w:spacing w:after="0"/>
        <w:rPr>
          <w:rFonts w:asciiTheme="majorHAnsi" w:hAnsiTheme="majorHAnsi"/>
          <w:lang w:val="bg-BG"/>
        </w:rPr>
      </w:pPr>
      <w:r w:rsidRPr="007B3B4E">
        <w:rPr>
          <w:rFonts w:asciiTheme="majorHAnsi" w:hAnsiTheme="majorHAnsi"/>
        </w:rPr>
        <w:t>3 н</w:t>
      </w:r>
      <w:r w:rsidR="00977021" w:rsidRPr="007B3B4E">
        <w:rPr>
          <w:rFonts w:asciiTheme="majorHAnsi" w:hAnsiTheme="majorHAnsi"/>
        </w:rPr>
        <w:t xml:space="preserve">оминации: </w:t>
      </w:r>
      <w:r w:rsidR="00977021" w:rsidRPr="007B3B4E">
        <w:rPr>
          <w:rFonts w:asciiTheme="majorHAnsi" w:hAnsiTheme="majorHAnsi"/>
          <w:b/>
        </w:rPr>
        <w:t>Най-добър документален филм</w:t>
      </w:r>
      <w:r w:rsidR="00977021" w:rsidRPr="007B3B4E">
        <w:rPr>
          <w:rFonts w:asciiTheme="majorHAnsi" w:hAnsiTheme="majorHAnsi"/>
        </w:rPr>
        <w:t xml:space="preserve"> (анулирана), </w:t>
      </w:r>
      <w:r w:rsidR="00977021" w:rsidRPr="007B3B4E">
        <w:rPr>
          <w:rFonts w:asciiTheme="majorHAnsi" w:hAnsiTheme="majorHAnsi"/>
          <w:b/>
        </w:rPr>
        <w:t>Най-добър режисьор, Най-добър звук</w:t>
      </w:r>
      <w:r w:rsidR="00977021" w:rsidRPr="007B3B4E">
        <w:rPr>
          <w:rFonts w:asciiTheme="majorHAnsi" w:hAnsiTheme="majorHAnsi"/>
        </w:rPr>
        <w:t xml:space="preserve"> </w:t>
      </w:r>
      <w:r w:rsidRPr="007B3B4E">
        <w:rPr>
          <w:rFonts w:asciiTheme="majorHAnsi" w:hAnsiTheme="majorHAnsi"/>
        </w:rPr>
        <w:t>–</w:t>
      </w:r>
      <w:r w:rsidRPr="007B3B4E">
        <w:rPr>
          <w:rFonts w:asciiTheme="majorHAnsi" w:hAnsiTheme="majorHAnsi"/>
          <w:lang w:val="bg-BG"/>
        </w:rPr>
        <w:t xml:space="preserve"> Награди на Българската филмова академия 2014.</w:t>
      </w:r>
    </w:p>
    <w:p w14:paraId="17D4EB3C" w14:textId="77777777" w:rsidR="004F1FE1" w:rsidRPr="007B3B4E" w:rsidRDefault="004F1FE1" w:rsidP="008F48FA">
      <w:pPr>
        <w:pStyle w:val="af1"/>
        <w:shd w:val="clear" w:color="auto" w:fill="FFFFFF" w:themeFill="background1"/>
        <w:spacing w:after="0"/>
        <w:rPr>
          <w:rFonts w:asciiTheme="majorHAnsi" w:hAnsiTheme="majorHAnsi"/>
          <w:lang w:val="bg-BG"/>
        </w:rPr>
      </w:pPr>
    </w:p>
    <w:p w14:paraId="3839F683" w14:textId="1185BD5C" w:rsidR="00AE730A" w:rsidRPr="007B3B4E" w:rsidRDefault="00AE730A" w:rsidP="008F48FA">
      <w:pPr>
        <w:numPr>
          <w:ilvl w:val="0"/>
          <w:numId w:val="30"/>
        </w:numPr>
        <w:shd w:val="clear" w:color="auto" w:fill="FFFFFF" w:themeFill="background1"/>
        <w:spacing w:after="0"/>
        <w:jc w:val="both"/>
        <w:rPr>
          <w:rFonts w:asciiTheme="majorHAnsi" w:hAnsiTheme="majorHAnsi"/>
        </w:rPr>
      </w:pPr>
      <w:r w:rsidRPr="007B3B4E">
        <w:rPr>
          <w:rFonts w:asciiTheme="majorHAnsi" w:hAnsiTheme="majorHAnsi"/>
        </w:rPr>
        <w:t xml:space="preserve">1999 – </w:t>
      </w:r>
      <w:r w:rsidR="00AB7F01" w:rsidRPr="007B3B4E">
        <w:rPr>
          <w:rFonts w:asciiTheme="majorHAnsi" w:hAnsiTheme="majorHAnsi"/>
          <w:b/>
          <w:lang w:val="bg-BG"/>
        </w:rPr>
        <w:t>„</w:t>
      </w:r>
      <w:r w:rsidR="00AB7F01" w:rsidRPr="007B3B4E">
        <w:rPr>
          <w:rFonts w:asciiTheme="majorHAnsi" w:hAnsiTheme="majorHAnsi"/>
          <w:b/>
        </w:rPr>
        <w:t>К</w:t>
      </w:r>
      <w:r w:rsidR="00AB7F01" w:rsidRPr="007B3B4E">
        <w:rPr>
          <w:rFonts w:asciiTheme="majorHAnsi" w:hAnsiTheme="majorHAnsi"/>
          <w:b/>
          <w:lang w:val="bg-BG"/>
        </w:rPr>
        <w:t>онтрасти</w:t>
      </w:r>
      <w:r w:rsidR="00AB7F01" w:rsidRPr="007B3B4E">
        <w:rPr>
          <w:rFonts w:asciiTheme="majorHAnsi" w:hAnsiTheme="majorHAnsi"/>
          <w:b/>
        </w:rPr>
        <w:t>”</w:t>
      </w:r>
      <w:r w:rsidR="00AB7F01" w:rsidRPr="007B3B4E">
        <w:rPr>
          <w:rFonts w:asciiTheme="majorHAnsi" w:hAnsiTheme="majorHAnsi"/>
          <w:lang w:val="bg-BG"/>
        </w:rPr>
        <w:t xml:space="preserve"> </w:t>
      </w:r>
      <w:r w:rsidR="00AB7F01" w:rsidRPr="007B3B4E">
        <w:rPr>
          <w:rFonts w:asciiTheme="majorHAnsi" w:hAnsiTheme="majorHAnsi"/>
        </w:rPr>
        <w:t>–</w:t>
      </w:r>
      <w:r w:rsidR="00AB7F01" w:rsidRPr="007B3B4E">
        <w:rPr>
          <w:rFonts w:asciiTheme="majorHAnsi" w:hAnsiTheme="majorHAnsi"/>
          <w:lang w:val="bg-BG"/>
        </w:rPr>
        <w:t xml:space="preserve"> </w:t>
      </w:r>
      <w:r w:rsidRPr="007B3B4E">
        <w:rPr>
          <w:rFonts w:asciiTheme="majorHAnsi" w:hAnsiTheme="majorHAnsi"/>
        </w:rPr>
        <w:t>BEST FOREIGN ANIMATION DALI UNIVERSE, London</w:t>
      </w:r>
      <w:r w:rsidR="00AB7F01" w:rsidRPr="007B3B4E">
        <w:rPr>
          <w:rFonts w:asciiTheme="majorHAnsi" w:hAnsiTheme="majorHAnsi"/>
        </w:rPr>
        <w:t>;</w:t>
      </w:r>
    </w:p>
    <w:p w14:paraId="66014B1B" w14:textId="77777777" w:rsidR="00AB7F01" w:rsidRPr="007B3B4E" w:rsidRDefault="00AB7F01" w:rsidP="008F48FA">
      <w:pPr>
        <w:shd w:val="clear" w:color="auto" w:fill="FFFFFF" w:themeFill="background1"/>
        <w:spacing w:after="0"/>
        <w:jc w:val="both"/>
        <w:rPr>
          <w:rFonts w:asciiTheme="majorHAnsi" w:hAnsiTheme="majorHAnsi"/>
        </w:rPr>
      </w:pPr>
    </w:p>
    <w:p w14:paraId="22B2D802" w14:textId="37480606" w:rsidR="00AE730A" w:rsidRPr="007B3B4E" w:rsidRDefault="00AE730A" w:rsidP="008F48FA">
      <w:pPr>
        <w:numPr>
          <w:ilvl w:val="0"/>
          <w:numId w:val="30"/>
        </w:numPr>
        <w:shd w:val="clear" w:color="auto" w:fill="FFFFFF" w:themeFill="background1"/>
        <w:spacing w:after="0"/>
        <w:jc w:val="both"/>
        <w:rPr>
          <w:rFonts w:asciiTheme="majorHAnsi" w:hAnsiTheme="majorHAnsi"/>
        </w:rPr>
      </w:pPr>
      <w:r w:rsidRPr="007B3B4E">
        <w:rPr>
          <w:rFonts w:asciiTheme="majorHAnsi" w:hAnsiTheme="majorHAnsi"/>
        </w:rPr>
        <w:t xml:space="preserve">1998 – </w:t>
      </w:r>
      <w:r w:rsidR="00AB7F01" w:rsidRPr="007B3B4E">
        <w:rPr>
          <w:rFonts w:asciiTheme="majorHAnsi" w:hAnsiTheme="majorHAnsi"/>
          <w:b/>
          <w:lang w:val="bg-BG"/>
        </w:rPr>
        <w:t>„</w:t>
      </w:r>
      <w:r w:rsidR="00AB7F01" w:rsidRPr="007B3B4E">
        <w:rPr>
          <w:rFonts w:asciiTheme="majorHAnsi" w:hAnsiTheme="majorHAnsi"/>
          <w:b/>
        </w:rPr>
        <w:t>П</w:t>
      </w:r>
      <w:r w:rsidR="00AB7F01" w:rsidRPr="007B3B4E">
        <w:rPr>
          <w:rFonts w:asciiTheme="majorHAnsi" w:hAnsiTheme="majorHAnsi"/>
          <w:b/>
          <w:lang w:val="bg-BG"/>
        </w:rPr>
        <w:t>онеделнишки</w:t>
      </w:r>
      <w:r w:rsidR="00AB7F01" w:rsidRPr="007B3B4E">
        <w:rPr>
          <w:rFonts w:asciiTheme="majorHAnsi" w:hAnsiTheme="majorHAnsi"/>
          <w:b/>
        </w:rPr>
        <w:t>”</w:t>
      </w:r>
      <w:r w:rsidR="00AB7F01" w:rsidRPr="007B3B4E">
        <w:rPr>
          <w:rFonts w:asciiTheme="majorHAnsi" w:hAnsiTheme="majorHAnsi"/>
        </w:rPr>
        <w:t xml:space="preserve"> – </w:t>
      </w:r>
      <w:r w:rsidRPr="007B3B4E">
        <w:rPr>
          <w:rFonts w:asciiTheme="majorHAnsi" w:hAnsiTheme="majorHAnsi"/>
        </w:rPr>
        <w:t xml:space="preserve">BEST STUDENT </w:t>
      </w:r>
      <w:r w:rsidR="004F1FE1" w:rsidRPr="007B3B4E">
        <w:rPr>
          <w:rFonts w:asciiTheme="majorHAnsi" w:hAnsiTheme="majorHAnsi"/>
        </w:rPr>
        <w:t>FILM at Zagreb Film Festival</w:t>
      </w:r>
      <w:r w:rsidR="00AB7F01" w:rsidRPr="007B3B4E">
        <w:rPr>
          <w:rFonts w:asciiTheme="majorHAnsi" w:hAnsiTheme="majorHAnsi"/>
        </w:rPr>
        <w:t>.</w:t>
      </w:r>
    </w:p>
    <w:p w14:paraId="4F6D122F" w14:textId="77777777" w:rsidR="00B76ED4" w:rsidRPr="007B3B4E" w:rsidRDefault="00B76ED4" w:rsidP="008F48FA">
      <w:pPr>
        <w:pStyle w:val="paragraphstyle"/>
        <w:shd w:val="clear" w:color="auto" w:fill="FFFFFF" w:themeFill="background1"/>
        <w:spacing w:before="2" w:after="2" w:line="162" w:lineRule="atLeast"/>
        <w:outlineLvl w:val="0"/>
        <w:rPr>
          <w:rFonts w:asciiTheme="majorHAnsi" w:hAnsiTheme="majorHAnsi" w:cs="Arial"/>
          <w:b/>
          <w:noProof/>
          <w:sz w:val="24"/>
          <w:szCs w:val="24"/>
          <w:lang w:val="bg-BG"/>
        </w:rPr>
      </w:pPr>
    </w:p>
    <w:p w14:paraId="62FED9E8" w14:textId="77777777" w:rsidR="00FA683A" w:rsidRPr="007B3B4E" w:rsidRDefault="00FA683A" w:rsidP="0062653A">
      <w:pPr>
        <w:shd w:val="clear" w:color="auto" w:fill="FFFFFF" w:themeFill="background1"/>
        <w:spacing w:before="2" w:after="2"/>
        <w:outlineLvl w:val="0"/>
        <w:rPr>
          <w:rFonts w:asciiTheme="majorHAnsi" w:hAnsiTheme="majorHAnsi" w:cs="Arial"/>
          <w:b/>
          <w:noProof/>
          <w:lang w:val="bg-BG"/>
        </w:rPr>
      </w:pPr>
    </w:p>
    <w:p w14:paraId="7A5AE9C5" w14:textId="77777777" w:rsidR="00966418" w:rsidRPr="007B3B4E" w:rsidRDefault="00966418" w:rsidP="008F48FA">
      <w:pPr>
        <w:pStyle w:val="paragraphstyle"/>
        <w:shd w:val="clear" w:color="auto" w:fill="FFFFFF" w:themeFill="background1"/>
        <w:spacing w:before="2" w:after="2"/>
        <w:jc w:val="right"/>
        <w:outlineLvl w:val="0"/>
        <w:rPr>
          <w:rFonts w:asciiTheme="majorHAnsi" w:hAnsiTheme="majorHAnsi"/>
          <w:b/>
          <w:sz w:val="24"/>
          <w:szCs w:val="24"/>
          <w:lang w:val="bg-BG"/>
        </w:rPr>
      </w:pPr>
    </w:p>
    <w:p w14:paraId="2B4598AF" w14:textId="1863831D" w:rsidR="00B76C82" w:rsidRDefault="00B76C82" w:rsidP="008F48FA">
      <w:pPr>
        <w:pStyle w:val="paragraphstyle"/>
        <w:shd w:val="clear" w:color="auto" w:fill="FFFFFF" w:themeFill="background1"/>
        <w:spacing w:before="2" w:after="2"/>
        <w:jc w:val="right"/>
        <w:outlineLvl w:val="0"/>
        <w:rPr>
          <w:rFonts w:asciiTheme="majorHAnsi" w:hAnsiTheme="majorHAnsi"/>
          <w:b/>
          <w:sz w:val="24"/>
          <w:szCs w:val="24"/>
          <w:lang w:val="bg-BG"/>
        </w:rPr>
      </w:pPr>
    </w:p>
    <w:p w14:paraId="3CA99BBE" w14:textId="4C665EFD" w:rsidR="00DE6D36" w:rsidRDefault="00DE6D36" w:rsidP="008F48FA">
      <w:pPr>
        <w:pStyle w:val="paragraphstyle"/>
        <w:shd w:val="clear" w:color="auto" w:fill="FFFFFF" w:themeFill="background1"/>
        <w:spacing w:before="2" w:after="2"/>
        <w:jc w:val="right"/>
        <w:outlineLvl w:val="0"/>
        <w:rPr>
          <w:rFonts w:asciiTheme="majorHAnsi" w:hAnsiTheme="majorHAnsi"/>
          <w:b/>
          <w:sz w:val="24"/>
          <w:szCs w:val="24"/>
          <w:lang w:val="bg-BG"/>
        </w:rPr>
      </w:pPr>
    </w:p>
    <w:p w14:paraId="0E56FE5C" w14:textId="77777777" w:rsidR="00DE6D36" w:rsidRPr="007B3B4E" w:rsidRDefault="00DE6D36" w:rsidP="008F48FA">
      <w:pPr>
        <w:pStyle w:val="paragraphstyle"/>
        <w:shd w:val="clear" w:color="auto" w:fill="FFFFFF" w:themeFill="background1"/>
        <w:spacing w:before="2" w:after="2"/>
        <w:jc w:val="right"/>
        <w:outlineLvl w:val="0"/>
        <w:rPr>
          <w:rFonts w:asciiTheme="majorHAnsi" w:hAnsiTheme="majorHAnsi"/>
          <w:b/>
          <w:sz w:val="24"/>
          <w:szCs w:val="24"/>
          <w:lang w:val="bg-BG"/>
        </w:rPr>
      </w:pPr>
    </w:p>
    <w:p w14:paraId="3D7DE735" w14:textId="0EACDB3E" w:rsidR="006B01E3" w:rsidRPr="007B3B4E" w:rsidRDefault="00573210" w:rsidP="008F48FA">
      <w:pPr>
        <w:pStyle w:val="paragraphstyle"/>
        <w:shd w:val="clear" w:color="auto" w:fill="FFFFFF" w:themeFill="background1"/>
        <w:spacing w:before="2" w:after="2"/>
        <w:jc w:val="right"/>
        <w:outlineLvl w:val="0"/>
        <w:rPr>
          <w:rStyle w:val="style1"/>
          <w:rFonts w:asciiTheme="majorHAnsi" w:hAnsiTheme="majorHAnsi"/>
          <w:b/>
          <w:sz w:val="24"/>
          <w:szCs w:val="24"/>
          <w:lang w:val="bg-BG"/>
        </w:rPr>
      </w:pPr>
      <w:r w:rsidRPr="007B3B4E">
        <w:rPr>
          <w:rFonts w:asciiTheme="majorHAnsi" w:hAnsiTheme="majorHAnsi"/>
          <w:b/>
          <w:sz w:val="24"/>
          <w:szCs w:val="24"/>
          <w:lang w:val="bg-BG"/>
        </w:rPr>
        <w:t>„</w:t>
      </w:r>
      <w:r w:rsidR="006B01E3" w:rsidRPr="007B3B4E">
        <w:rPr>
          <w:rStyle w:val="style1"/>
          <w:rFonts w:asciiTheme="majorHAnsi" w:hAnsiTheme="majorHAnsi"/>
          <w:b/>
          <w:sz w:val="24"/>
          <w:szCs w:val="24"/>
        </w:rPr>
        <w:t>Активист</w:t>
      </w:r>
      <w:r w:rsidRPr="007B3B4E">
        <w:rPr>
          <w:rStyle w:val="style1"/>
          <w:rFonts w:asciiTheme="majorHAnsi" w:hAnsiTheme="majorHAnsi"/>
          <w:b/>
          <w:sz w:val="24"/>
          <w:szCs w:val="24"/>
          <w:lang w:val="bg-BG"/>
        </w:rPr>
        <w:t xml:space="preserve"> </w:t>
      </w:r>
      <w:r w:rsidR="006B01E3" w:rsidRPr="007B3B4E">
        <w:rPr>
          <w:rStyle w:val="style1"/>
          <w:rFonts w:asciiTheme="majorHAnsi" w:hAnsiTheme="majorHAnsi"/>
          <w:b/>
          <w:sz w:val="24"/>
          <w:szCs w:val="24"/>
        </w:rPr>
        <w:t>38</w:t>
      </w:r>
      <w:r w:rsidR="00966418" w:rsidRPr="007B3B4E">
        <w:rPr>
          <w:rFonts w:asciiTheme="majorHAnsi" w:hAnsiTheme="majorHAnsi"/>
          <w:b/>
          <w:sz w:val="24"/>
          <w:szCs w:val="24"/>
          <w:lang w:val="en-US"/>
        </w:rPr>
        <w:t>”</w:t>
      </w:r>
    </w:p>
    <w:p w14:paraId="221BBAE4" w14:textId="68EA03BA" w:rsidR="006B01E3" w:rsidRPr="007B3B4E" w:rsidRDefault="006B01E3" w:rsidP="008F48FA">
      <w:pPr>
        <w:pStyle w:val="paragraphstyle"/>
        <w:shd w:val="clear" w:color="auto" w:fill="FFFFFF" w:themeFill="background1"/>
        <w:spacing w:before="2" w:after="2"/>
        <w:jc w:val="right"/>
        <w:outlineLvl w:val="0"/>
        <w:rPr>
          <w:rFonts w:asciiTheme="majorHAnsi" w:hAnsiTheme="majorHAnsi"/>
          <w:b/>
          <w:sz w:val="24"/>
          <w:szCs w:val="24"/>
          <w:lang w:val="bg-BG"/>
        </w:rPr>
      </w:pPr>
      <w:r w:rsidRPr="007B3B4E">
        <w:rPr>
          <w:rFonts w:asciiTheme="majorHAnsi" w:hAnsiTheme="majorHAnsi"/>
          <w:b/>
          <w:sz w:val="24"/>
          <w:szCs w:val="24"/>
        </w:rPr>
        <w:t xml:space="preserve">Биография </w:t>
      </w:r>
      <w:r w:rsidR="0041576F" w:rsidRPr="007B3B4E">
        <w:rPr>
          <w:rFonts w:asciiTheme="majorHAnsi" w:hAnsiTheme="majorHAnsi"/>
          <w:b/>
          <w:sz w:val="24"/>
          <w:szCs w:val="24"/>
        </w:rPr>
        <w:t>на продуцента</w:t>
      </w:r>
    </w:p>
    <w:p w14:paraId="1CDD801E" w14:textId="77777777" w:rsidR="006B01E3" w:rsidRPr="007B3B4E" w:rsidRDefault="006B01E3" w:rsidP="008F48FA">
      <w:pPr>
        <w:shd w:val="clear" w:color="auto" w:fill="FFFFFF" w:themeFill="background1"/>
        <w:spacing w:after="0"/>
        <w:jc w:val="right"/>
        <w:rPr>
          <w:rFonts w:asciiTheme="majorHAnsi" w:hAnsiTheme="majorHAnsi"/>
          <w:noProof/>
          <w:u w:val="single"/>
        </w:rPr>
      </w:pPr>
      <w:r w:rsidRPr="007B3B4E">
        <w:rPr>
          <w:rFonts w:asciiTheme="majorHAnsi" w:hAnsiTheme="majorHAnsi"/>
          <w:noProof/>
          <w:u w:val="single"/>
        </w:rPr>
        <w:t>www.activist38.com</w:t>
      </w:r>
    </w:p>
    <w:p w14:paraId="12025E47" w14:textId="77777777" w:rsidR="00966418" w:rsidRPr="007B3B4E" w:rsidRDefault="00966418" w:rsidP="008F48FA">
      <w:pPr>
        <w:pStyle w:val="paragraphstyle"/>
        <w:shd w:val="clear" w:color="auto" w:fill="FFFFFF" w:themeFill="background1"/>
        <w:spacing w:before="2" w:after="2"/>
        <w:jc w:val="both"/>
        <w:rPr>
          <w:rFonts w:asciiTheme="majorHAnsi" w:hAnsiTheme="majorHAnsi"/>
          <w:sz w:val="24"/>
          <w:szCs w:val="24"/>
          <w:lang w:val="en-US"/>
        </w:rPr>
      </w:pPr>
    </w:p>
    <w:p w14:paraId="068B88F9" w14:textId="3073C0E4" w:rsidR="00C17DB3" w:rsidRDefault="009C7EF9" w:rsidP="007B3B4E">
      <w:pPr>
        <w:pStyle w:val="paragraphstyle"/>
        <w:shd w:val="clear" w:color="auto" w:fill="FFFFFF" w:themeFill="background1"/>
        <w:spacing w:before="2" w:after="2"/>
        <w:jc w:val="both"/>
        <w:rPr>
          <w:rFonts w:asciiTheme="majorHAnsi" w:hAnsiTheme="majorHAnsi"/>
          <w:sz w:val="24"/>
          <w:szCs w:val="24"/>
          <w:lang w:val="en-US"/>
        </w:rPr>
      </w:pPr>
      <w:r w:rsidRPr="007B3B4E">
        <w:rPr>
          <w:rFonts w:asciiTheme="majorHAnsi" w:hAnsiTheme="majorHAnsi"/>
          <w:sz w:val="24"/>
          <w:szCs w:val="24"/>
          <w:lang w:val="en-US"/>
        </w:rPr>
        <w:t>„Активист 38“ ООД е филмова компания</w:t>
      </w:r>
      <w:r w:rsidR="003E1838" w:rsidRPr="007B3B4E">
        <w:rPr>
          <w:rFonts w:asciiTheme="majorHAnsi" w:hAnsiTheme="majorHAnsi"/>
          <w:sz w:val="24"/>
          <w:szCs w:val="24"/>
          <w:lang w:val="en-US"/>
        </w:rPr>
        <w:t>, създадена от Мина Милева и Весела Казкаова</w:t>
      </w:r>
      <w:r w:rsidR="007B3B4E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7B3B4E">
        <w:rPr>
          <w:rFonts w:asciiTheme="majorHAnsi" w:hAnsiTheme="majorHAnsi"/>
          <w:sz w:val="24"/>
          <w:szCs w:val="24"/>
          <w:lang w:val="bg-BG"/>
        </w:rPr>
        <w:t>през 2008 г.</w:t>
      </w:r>
      <w:r w:rsidRPr="007B3B4E">
        <w:rPr>
          <w:rFonts w:asciiTheme="majorHAnsi" w:hAnsiTheme="majorHAnsi"/>
          <w:sz w:val="24"/>
          <w:szCs w:val="24"/>
          <w:lang w:val="en-US"/>
        </w:rPr>
        <w:t xml:space="preserve">, която се заяви в последните години с международно </w:t>
      </w:r>
      <w:r w:rsidRPr="007B3B4E">
        <w:rPr>
          <w:rFonts w:asciiTheme="majorHAnsi" w:hAnsiTheme="majorHAnsi"/>
          <w:sz w:val="24"/>
          <w:szCs w:val="24"/>
          <w:lang w:val="en-US"/>
        </w:rPr>
        <w:lastRenderedPageBreak/>
        <w:t>признати и предизвикали дискусии документални филми</w:t>
      </w:r>
      <w:r w:rsidR="00435071" w:rsidRPr="007B3B4E">
        <w:rPr>
          <w:rFonts w:asciiTheme="majorHAnsi" w:hAnsiTheme="majorHAnsi"/>
          <w:sz w:val="24"/>
          <w:szCs w:val="24"/>
          <w:lang w:val="en-US"/>
        </w:rPr>
        <w:t xml:space="preserve">, успешни анимацинни филми и </w:t>
      </w:r>
      <w:r w:rsidR="007B3B4E">
        <w:rPr>
          <w:rFonts w:asciiTheme="majorHAnsi" w:hAnsiTheme="majorHAnsi"/>
          <w:sz w:val="24"/>
          <w:szCs w:val="24"/>
          <w:lang w:val="en-US"/>
        </w:rPr>
        <w:t xml:space="preserve">от скоро с </w:t>
      </w:r>
      <w:r w:rsidR="00435071" w:rsidRPr="007B3B4E">
        <w:rPr>
          <w:rFonts w:asciiTheme="majorHAnsi" w:hAnsiTheme="majorHAnsi"/>
          <w:sz w:val="24"/>
          <w:szCs w:val="24"/>
          <w:lang w:val="en-US"/>
        </w:rPr>
        <w:t>игрални филми</w:t>
      </w:r>
      <w:r w:rsidRPr="007B3B4E">
        <w:rPr>
          <w:rFonts w:asciiTheme="majorHAnsi" w:hAnsiTheme="majorHAnsi"/>
          <w:sz w:val="24"/>
          <w:szCs w:val="24"/>
          <w:lang w:val="en-US"/>
        </w:rPr>
        <w:t xml:space="preserve">. </w:t>
      </w:r>
      <w:r w:rsidR="003E1838" w:rsidRPr="007B3B4E">
        <w:rPr>
          <w:rFonts w:asciiTheme="majorHAnsi" w:hAnsiTheme="majorHAnsi"/>
          <w:sz w:val="24"/>
          <w:szCs w:val="24"/>
          <w:lang w:val="en-US"/>
        </w:rPr>
        <w:t xml:space="preserve">Проектите, които привличат </w:t>
      </w:r>
      <w:r w:rsidR="00435071" w:rsidRPr="007B3B4E">
        <w:rPr>
          <w:rFonts w:asciiTheme="majorHAnsi" w:hAnsiTheme="majorHAnsi"/>
          <w:sz w:val="24"/>
          <w:szCs w:val="24"/>
          <w:lang w:val="en-US"/>
        </w:rPr>
        <w:t xml:space="preserve">вниманието на Мина </w:t>
      </w:r>
      <w:r w:rsidR="003E1838" w:rsidRPr="007B3B4E">
        <w:rPr>
          <w:rFonts w:asciiTheme="majorHAnsi" w:hAnsiTheme="majorHAnsi"/>
          <w:sz w:val="24"/>
          <w:szCs w:val="24"/>
          <w:lang w:val="en-US"/>
        </w:rPr>
        <w:t>и Весела</w:t>
      </w:r>
      <w:r w:rsidR="00AA7C4F" w:rsidRPr="007B3B4E">
        <w:rPr>
          <w:rFonts w:asciiTheme="majorHAnsi" w:hAnsiTheme="majorHAnsi"/>
          <w:sz w:val="24"/>
          <w:szCs w:val="24"/>
          <w:lang w:val="bg-BG"/>
        </w:rPr>
        <w:t>,</w:t>
      </w:r>
      <w:r w:rsidR="003E1838" w:rsidRPr="007B3B4E">
        <w:rPr>
          <w:rFonts w:asciiTheme="majorHAnsi" w:hAnsiTheme="majorHAnsi"/>
          <w:sz w:val="24"/>
          <w:szCs w:val="24"/>
          <w:lang w:val="en-US"/>
        </w:rPr>
        <w:t xml:space="preserve"> са със силна политическа тематика и социална ангажираност. Смесване на жанрове и техники, документално </w:t>
      </w:r>
      <w:r w:rsidR="007B3B4E">
        <w:rPr>
          <w:rFonts w:asciiTheme="majorHAnsi" w:hAnsiTheme="majorHAnsi"/>
          <w:sz w:val="24"/>
          <w:szCs w:val="24"/>
          <w:lang w:val="en-US"/>
        </w:rPr>
        <w:t>кино с анимация, игрално кино</w:t>
      </w:r>
      <w:r w:rsidR="003E1838" w:rsidRPr="007B3B4E">
        <w:rPr>
          <w:rFonts w:asciiTheme="majorHAnsi" w:hAnsiTheme="majorHAnsi"/>
          <w:sz w:val="24"/>
          <w:szCs w:val="24"/>
          <w:lang w:val="en-US"/>
        </w:rPr>
        <w:t>.</w:t>
      </w:r>
    </w:p>
    <w:p w14:paraId="63BBC9FC" w14:textId="77777777" w:rsidR="007B3B4E" w:rsidRPr="007B3B4E" w:rsidRDefault="007B3B4E" w:rsidP="007B3B4E">
      <w:pPr>
        <w:pStyle w:val="paragraphstyle"/>
        <w:shd w:val="clear" w:color="auto" w:fill="FFFFFF" w:themeFill="background1"/>
        <w:spacing w:before="2" w:after="2"/>
        <w:jc w:val="both"/>
        <w:rPr>
          <w:rFonts w:asciiTheme="majorHAnsi" w:hAnsiTheme="majorHAnsi"/>
          <w:sz w:val="24"/>
          <w:szCs w:val="24"/>
          <w:lang w:val="en-US"/>
        </w:rPr>
      </w:pPr>
    </w:p>
    <w:p w14:paraId="3C1A484F" w14:textId="375DBE20" w:rsidR="006C7C92" w:rsidRPr="00A21516" w:rsidRDefault="00C17DB3" w:rsidP="00C17DB3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NewRomanPSMT"/>
          <w:lang w:val="bg-BG"/>
        </w:rPr>
      </w:pPr>
      <w:r w:rsidRPr="007B3B4E">
        <w:rPr>
          <w:rFonts w:asciiTheme="majorHAnsi" w:hAnsiTheme="majorHAnsi" w:cs="TimesNewRomanPSMT"/>
          <w:lang w:val="bg-BG"/>
        </w:rPr>
        <w:t xml:space="preserve">Първият игрален филм на режисьорския тандем Мина Милева и Весела Казакова </w:t>
      </w:r>
      <w:r w:rsidR="006C7C92" w:rsidRPr="00A21516">
        <w:rPr>
          <w:rFonts w:asciiTheme="majorHAnsi" w:hAnsiTheme="majorHAnsi" w:cs="TimesNewRomanPSMT"/>
          <w:b/>
          <w:bCs/>
          <w:lang w:val="bg-BG"/>
        </w:rPr>
        <w:t>„Котка в стената“</w:t>
      </w:r>
      <w:r w:rsidR="006C7C92">
        <w:rPr>
          <w:rFonts w:asciiTheme="majorHAnsi" w:hAnsiTheme="majorHAnsi" w:cs="TimesNewRomanPSMT"/>
          <w:lang w:val="bg-BG"/>
        </w:rPr>
        <w:t xml:space="preserve"> </w:t>
      </w:r>
      <w:r w:rsidRPr="007B3B4E">
        <w:rPr>
          <w:rFonts w:asciiTheme="majorHAnsi" w:hAnsiTheme="majorHAnsi" w:cs="TimesNewRomanPSMT"/>
          <w:lang w:val="bg-BG"/>
        </w:rPr>
        <w:t xml:space="preserve">получи високо признание със селекцията си ма </w:t>
      </w:r>
      <w:hyperlink r:id="rId10" w:history="1">
        <w:r w:rsidR="006C7C92" w:rsidRPr="007B3B4E">
          <w:rPr>
            <w:rStyle w:val="a3"/>
            <w:rFonts w:asciiTheme="majorHAnsi" w:hAnsiTheme="majorHAnsi"/>
            <w:b/>
            <w:bCs/>
            <w:color w:val="0070C0"/>
            <w:lang w:val="bg-BG"/>
          </w:rPr>
          <w:t>72-рия фестивал в Локарно</w:t>
        </w:r>
      </w:hyperlink>
      <w:r w:rsidRPr="007B3B4E">
        <w:rPr>
          <w:rFonts w:asciiTheme="majorHAnsi" w:hAnsiTheme="majorHAnsi" w:cs="TimesNewRomanPSMT"/>
          <w:lang w:val="bg-BG"/>
        </w:rPr>
        <w:t xml:space="preserve"> в Concorso Internazionale (Международен конкурс) между 7-17 август 2019 г.. </w:t>
      </w:r>
      <w:r w:rsidR="00DE6D36">
        <w:rPr>
          <w:rFonts w:asciiTheme="majorHAnsi" w:hAnsiTheme="majorHAnsi" w:cs="TimesNewRomanPSMT"/>
          <w:lang w:val="bg-BG"/>
        </w:rPr>
        <w:t>Веднага след това ф</w:t>
      </w:r>
      <w:r w:rsidRPr="007B3B4E">
        <w:rPr>
          <w:rFonts w:asciiTheme="majorHAnsi" w:hAnsiTheme="majorHAnsi" w:cs="TimesNewRomanPSMT"/>
          <w:lang w:val="bg-BG"/>
        </w:rPr>
        <w:t xml:space="preserve">илмът </w:t>
      </w:r>
      <w:r w:rsidR="00DE6D36">
        <w:rPr>
          <w:rFonts w:asciiTheme="majorHAnsi" w:hAnsiTheme="majorHAnsi" w:cs="TimesNewRomanPSMT"/>
          <w:lang w:val="bg-BG"/>
        </w:rPr>
        <w:t>б</w:t>
      </w:r>
      <w:r w:rsidRPr="007B3B4E">
        <w:rPr>
          <w:rFonts w:asciiTheme="majorHAnsi" w:hAnsiTheme="majorHAnsi" w:cs="TimesNewRomanPSMT"/>
          <w:lang w:val="bg-BG"/>
        </w:rPr>
        <w:t xml:space="preserve">е сред 9-те селектирани в конкурса на престижния </w:t>
      </w:r>
      <w:hyperlink r:id="rId11" w:history="1">
        <w:r w:rsidRPr="006C7C92">
          <w:rPr>
            <w:rStyle w:val="a3"/>
            <w:rFonts w:asciiTheme="majorHAnsi" w:hAnsiTheme="majorHAnsi"/>
            <w:b/>
            <w:bCs/>
            <w:color w:val="0070C0"/>
            <w:lang w:val="bg-BG"/>
          </w:rPr>
          <w:t>Сараево Филм Фестивал</w:t>
        </w:r>
      </w:hyperlink>
      <w:r w:rsidRPr="006C7C92">
        <w:rPr>
          <w:rStyle w:val="a3"/>
          <w:b/>
          <w:bCs/>
          <w:color w:val="0070C0"/>
        </w:rPr>
        <w:t xml:space="preserve"> </w:t>
      </w:r>
      <w:r w:rsidRPr="007B3B4E">
        <w:rPr>
          <w:rFonts w:asciiTheme="majorHAnsi" w:hAnsiTheme="majorHAnsi" w:cs="TimesNewRomanPSMT"/>
          <w:lang w:val="bg-BG"/>
        </w:rPr>
        <w:t>веднага след това от 16-23 август 2019 г.</w:t>
      </w:r>
      <w:r w:rsidR="00DE6D36">
        <w:rPr>
          <w:rFonts w:asciiTheme="majorHAnsi" w:hAnsiTheme="majorHAnsi" w:cs="TimesNewRomanPSMT"/>
          <w:lang w:val="bg-BG"/>
        </w:rPr>
        <w:t xml:space="preserve"> Последваха Варшава, Кайро, Талин, Москва – също А категория фестивали. </w:t>
      </w:r>
      <w:r w:rsidR="006C7C92">
        <w:rPr>
          <w:rFonts w:asciiTheme="majorHAnsi" w:hAnsiTheme="majorHAnsi" w:cs="TimesNewRomanPSMT"/>
          <w:lang w:val="bg-BG"/>
        </w:rPr>
        <w:t>Във Варшава бе отлиюен с наградта на Асоциацията на Международната критика ФИПРЕСИ за най-добър филм. Американската премиера на филма е на третия п</w:t>
      </w:r>
      <w:r w:rsidR="006C7C92">
        <w:rPr>
          <w:rFonts w:asciiTheme="majorHAnsi" w:hAnsiTheme="majorHAnsi" w:cs="TimesNewRomanPSMT"/>
        </w:rPr>
        <w:t xml:space="preserve">o </w:t>
      </w:r>
      <w:r w:rsidR="006C7C92">
        <w:rPr>
          <w:rFonts w:asciiTheme="majorHAnsi" w:hAnsiTheme="majorHAnsi" w:cs="TimesNewRomanPSMT"/>
          <w:lang w:val="bg-BG"/>
        </w:rPr>
        <w:t xml:space="preserve">големина фестивал в Щатите – </w:t>
      </w:r>
      <w:r w:rsidR="006C7C92">
        <w:rPr>
          <w:rFonts w:asciiTheme="majorHAnsi" w:hAnsiTheme="majorHAnsi" w:cs="TimesNewRomanPSMT"/>
        </w:rPr>
        <w:t xml:space="preserve">SXSW, Austin Intetnationl Film Festival. </w:t>
      </w:r>
      <w:r w:rsidR="00A21516">
        <w:rPr>
          <w:rFonts w:asciiTheme="majorHAnsi" w:hAnsiTheme="majorHAnsi" w:cs="TimesNewRomanPSMT"/>
          <w:lang w:val="bg-BG"/>
        </w:rPr>
        <w:t xml:space="preserve">Филмът бе класиран на челно място сред 10-те най-добри филма от летните фестивали от Скрихн Интернешънъл. </w:t>
      </w:r>
    </w:p>
    <w:p w14:paraId="06C1B797" w14:textId="58889645" w:rsidR="00427CA9" w:rsidRPr="007B3B4E" w:rsidRDefault="00322BD4" w:rsidP="00427CA9">
      <w:pPr>
        <w:jc w:val="both"/>
        <w:rPr>
          <w:rFonts w:asciiTheme="majorHAnsi" w:hAnsiTheme="majorHAnsi"/>
          <w:lang w:val="bg-BG"/>
        </w:rPr>
      </w:pPr>
      <w:r>
        <w:rPr>
          <w:rFonts w:asciiTheme="majorHAnsi" w:hAnsiTheme="majorHAnsi"/>
          <w:noProof/>
          <w:lang w:val="bg-BG" w:eastAsia="bg-BG"/>
        </w:rPr>
        <w:drawing>
          <wp:inline distT="0" distB="0" distL="0" distR="0" wp14:anchorId="1F313A1C" wp14:editId="599DFEE1">
            <wp:extent cx="5264150" cy="2965450"/>
            <wp:effectExtent l="0" t="0" r="0" b="6350"/>
            <wp:docPr id="4" name="Picture 4" descr="Macintosh HD:Users:activist38:Downloads:Cat-facebook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ctivist38:Downloads:Cat-facebook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C92">
        <w:rPr>
          <w:rFonts w:asciiTheme="majorHAnsi" w:hAnsiTheme="majorHAnsi"/>
          <w:lang w:val="bg-BG"/>
        </w:rPr>
        <w:t>Като проект</w:t>
      </w:r>
      <w:r w:rsidR="00427CA9" w:rsidRPr="007B3B4E">
        <w:rPr>
          <w:rFonts w:asciiTheme="majorHAnsi" w:hAnsiTheme="majorHAnsi"/>
          <w:lang w:val="bg-BG"/>
        </w:rPr>
        <w:t xml:space="preserve"> е подкрепен за развитие от под-програма МЕДИА на Творческа Европа през 2016 г. Междувременно, Българската национална телевизия подкрепя проекта за кратка телевизионна новела. След участието в ко-продуцентския маркет Синелинк в Сараево, телевизия АРТЕ награждава проекта за развитие сред 30 проекта от региона. Вниманието на международната кино-индустрия се засилва, излизат статии в </w:t>
      </w:r>
      <w:r w:rsidR="00427CA9" w:rsidRPr="007B3B4E">
        <w:rPr>
          <w:rFonts w:asciiTheme="majorHAnsi" w:hAnsiTheme="majorHAnsi"/>
        </w:rPr>
        <w:t>Cineuropa</w:t>
      </w:r>
      <w:r w:rsidR="00427CA9" w:rsidRPr="007B3B4E">
        <w:rPr>
          <w:rFonts w:asciiTheme="majorHAnsi" w:hAnsiTheme="majorHAnsi"/>
          <w:lang w:val="bg-BG"/>
        </w:rPr>
        <w:t xml:space="preserve">, а междувременно проектът е селектиран в Котбус, Германия за питч “Connecting Cottbus” сред само 10 проекта от централна и източна Европа. Там жури гласува “Котка в стената” да получи основната награда - пост-продукционни услуги на стойност 25,000 € от Пост-Републик, Германия. </w:t>
      </w:r>
    </w:p>
    <w:p w14:paraId="50ACCF2E" w14:textId="77777777" w:rsidR="00427CA9" w:rsidRPr="007B3B4E" w:rsidRDefault="00427CA9" w:rsidP="00427CA9">
      <w:pPr>
        <w:jc w:val="both"/>
        <w:rPr>
          <w:rFonts w:asciiTheme="majorHAnsi" w:hAnsiTheme="majorHAnsi"/>
          <w:lang w:val="bg-BG"/>
        </w:rPr>
      </w:pPr>
      <w:r w:rsidRPr="007B3B4E">
        <w:rPr>
          <w:rFonts w:asciiTheme="majorHAnsi" w:hAnsiTheme="majorHAnsi"/>
          <w:lang w:val="bg-BG"/>
        </w:rPr>
        <w:t xml:space="preserve">Копродуцентът Ламброс Атешлис от (Глассхед Лимитед), Великобритания помага филмът да бъде заснет в Лондон, като предоставя техника и организационен екип, монтаж, пост-продукция.  На ниво груб монтаж, съвместно с ко-продуцентът от Франция Христоф Брунше  (Ici et Là Productions), Мина и </w:t>
      </w:r>
      <w:r w:rsidRPr="007B3B4E">
        <w:rPr>
          <w:rFonts w:asciiTheme="majorHAnsi" w:hAnsiTheme="majorHAnsi"/>
          <w:lang w:val="bg-BG"/>
        </w:rPr>
        <w:lastRenderedPageBreak/>
        <w:t xml:space="preserve">Весела – Активист38 кандидатстват за финансиране във Франция. При много високата конкуренция филмът в тогавашния вариант е на второ място в CNC Cinema Du monde. Това ги окуражава да пуснат проекта за регионално финансиране в Париж. Регионалният фонд в Париж, Ил де Франс в сътрудничество с CNC, взима решение да подкрепи проекта за пост-продукция със сумата от 45 000 €.  За съжаление в България проектът - тогава с името „Gentrification“, не е подкрепен от НФЦ дори за идея. </w:t>
      </w:r>
    </w:p>
    <w:p w14:paraId="3F7343D5" w14:textId="1AA4AD37" w:rsidR="00427CA9" w:rsidRPr="007B3B4E" w:rsidRDefault="00427CA9" w:rsidP="00427CA9">
      <w:pPr>
        <w:jc w:val="both"/>
        <w:rPr>
          <w:rFonts w:asciiTheme="majorHAnsi" w:hAnsiTheme="majorHAnsi"/>
          <w:lang w:val="bg-BG"/>
        </w:rPr>
      </w:pPr>
      <w:r w:rsidRPr="007B3B4E">
        <w:rPr>
          <w:rFonts w:asciiTheme="majorHAnsi" w:hAnsiTheme="majorHAnsi"/>
          <w:lang w:val="bg-BG"/>
        </w:rPr>
        <w:t xml:space="preserve">На етап Work-in-progress (Работа в прогрес) – филмът е селектиран сред 10-те очаквани британски филми на фестивала в Единбург. Тъй като единствен сред 10-те </w:t>
      </w:r>
      <w:hyperlink r:id="rId13" w:history="1">
        <w:r w:rsidRPr="00A21516">
          <w:rPr>
            <w:rStyle w:val="a3"/>
            <w:rFonts w:asciiTheme="majorHAnsi" w:hAnsiTheme="majorHAnsi"/>
            <w:color w:val="0070C0"/>
            <w:lang w:val="bg-BG"/>
          </w:rPr>
          <w:t>“Котка в стената”</w:t>
        </w:r>
      </w:hyperlink>
      <w:r w:rsidRPr="007B3B4E">
        <w:rPr>
          <w:rFonts w:asciiTheme="majorHAnsi" w:hAnsiTheme="majorHAnsi"/>
          <w:lang w:val="bg-BG"/>
        </w:rPr>
        <w:t xml:space="preserve"> разглежда нажежена социална тема, а другите проекти са жанрови, се засилва интереса към бъдещия филм в рамките на Великобритания. Представители на филмовата индустрия сравняват режисьорския подход на Мина и Весела с работата на Кен Лоуч. Следващият филмов форум на авторите е CineL</w:t>
      </w:r>
      <w:r w:rsidRPr="007B3B4E">
        <w:rPr>
          <w:rFonts w:asciiTheme="majorHAnsi" w:hAnsiTheme="majorHAnsi"/>
        </w:rPr>
        <w:t>i</w:t>
      </w:r>
      <w:r w:rsidRPr="007B3B4E">
        <w:rPr>
          <w:rFonts w:asciiTheme="majorHAnsi" w:hAnsiTheme="majorHAnsi"/>
          <w:lang w:val="bg-BG"/>
        </w:rPr>
        <w:t xml:space="preserve">nk 2018 в Сараево, където се срещат с много фестивални селектори и филмови дистрибутори. Излиза статия в </w:t>
      </w:r>
      <w:r w:rsidRPr="007B3B4E">
        <w:rPr>
          <w:rFonts w:asciiTheme="majorHAnsi" w:hAnsiTheme="majorHAnsi"/>
        </w:rPr>
        <w:t>Screen</w:t>
      </w:r>
      <w:r w:rsidRPr="007B3B4E">
        <w:rPr>
          <w:rFonts w:asciiTheme="majorHAnsi" w:hAnsiTheme="majorHAnsi"/>
          <w:lang w:val="bg-BG"/>
        </w:rPr>
        <w:t xml:space="preserve"> </w:t>
      </w:r>
      <w:r w:rsidRPr="007B3B4E">
        <w:rPr>
          <w:rFonts w:asciiTheme="majorHAnsi" w:hAnsiTheme="majorHAnsi"/>
        </w:rPr>
        <w:t>International</w:t>
      </w:r>
      <w:r w:rsidRPr="007B3B4E">
        <w:rPr>
          <w:rFonts w:asciiTheme="majorHAnsi" w:hAnsiTheme="majorHAnsi"/>
          <w:lang w:val="bg-BG"/>
        </w:rPr>
        <w:t xml:space="preserve"> – </w:t>
      </w:r>
      <w:hyperlink r:id="rId14" w:history="1">
        <w:r w:rsidRPr="007B3B4E">
          <w:rPr>
            <w:rStyle w:val="a3"/>
            <w:rFonts w:asciiTheme="majorHAnsi" w:hAnsiTheme="majorHAnsi"/>
            <w:color w:val="0070C0"/>
            <w:lang w:val="bg-BG"/>
          </w:rPr>
          <w:t>“6 режисьора, които да следим”</w:t>
        </w:r>
      </w:hyperlink>
      <w:r w:rsidRPr="007B3B4E">
        <w:rPr>
          <w:rFonts w:asciiTheme="majorHAnsi" w:hAnsiTheme="majorHAnsi"/>
          <w:lang w:val="bg-BG"/>
        </w:rPr>
        <w:t xml:space="preserve">, сред които също са Ивана Младенович от Румъния, Вук Рсимович от Сърбия, Игор Безинович от Хърватска,  Джентиян Кочи от Албания. Малко преди да бъде завършен филма е сред избраните от София Мийтингс за Work-in-progress за представянето му пред фестивални селектори. </w:t>
      </w:r>
    </w:p>
    <w:p w14:paraId="5125E443" w14:textId="7FC63998" w:rsidR="00C17DB3" w:rsidRPr="007B3B4E" w:rsidRDefault="00C17DB3" w:rsidP="00C17DB3">
      <w:pPr>
        <w:jc w:val="both"/>
        <w:rPr>
          <w:rFonts w:asciiTheme="majorHAnsi" w:eastAsia="Times New Roman" w:hAnsiTheme="majorHAnsi" w:cs="Helvetica CY"/>
          <w:lang w:val="bg-BG" w:eastAsia="bg-BG"/>
        </w:rPr>
      </w:pPr>
      <w:r w:rsidRPr="007B3B4E">
        <w:rPr>
          <w:rFonts w:asciiTheme="majorHAnsi" w:eastAsia="Times New Roman" w:hAnsiTheme="majorHAnsi"/>
          <w:noProof/>
          <w:lang w:val="bg-BG" w:eastAsia="bg-BG"/>
        </w:rPr>
        <w:drawing>
          <wp:anchor distT="0" distB="0" distL="114300" distR="114300" simplePos="0" relativeHeight="251674624" behindDoc="0" locked="0" layoutInCell="1" allowOverlap="1" wp14:anchorId="134A2AD4" wp14:editId="2D2C6090">
            <wp:simplePos x="0" y="0"/>
            <wp:positionH relativeFrom="margin">
              <wp:align>left</wp:align>
            </wp:positionH>
            <wp:positionV relativeFrom="paragraph">
              <wp:posOffset>79375</wp:posOffset>
            </wp:positionV>
            <wp:extent cx="5257800" cy="2966720"/>
            <wp:effectExtent l="0" t="0" r="0" b="508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179" cy="299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3B4E">
        <w:rPr>
          <w:rFonts w:asciiTheme="majorHAnsi" w:eastAsia="Times New Roman" w:hAnsiTheme="majorHAnsi" w:cs="Helvetica CY"/>
          <w:lang w:val="bg-BG" w:eastAsia="bg-BG"/>
        </w:rPr>
        <w:t xml:space="preserve">Документалният им филм </w:t>
      </w:r>
      <w:hyperlink r:id="rId16">
        <w:r w:rsidRPr="007B3B4E">
          <w:rPr>
            <w:rFonts w:asciiTheme="majorHAnsi" w:eastAsia="Times New Roman" w:hAnsiTheme="majorHAnsi" w:cs="Helvetica CY"/>
            <w:color w:val="3B5998"/>
            <w:lang w:val="bg-BG" w:eastAsia="bg-BG"/>
          </w:rPr>
          <w:t>„Чичо Тони, Тримата глупаци и ДС”</w:t>
        </w:r>
      </w:hyperlink>
      <w:r w:rsidRPr="007B3B4E">
        <w:rPr>
          <w:rFonts w:asciiTheme="majorHAnsi" w:eastAsia="Times New Roman" w:hAnsiTheme="majorHAnsi" w:cs="Helvetica CY"/>
          <w:lang w:val="bg-BG" w:eastAsia="bg-BG"/>
        </w:rPr>
        <w:t xml:space="preserve"> (2014), носител на единадесет международни приза от Берлин, Ню Йорк, Мелбърн, Мексико сити, Рио де Жанейро и други, предизвик</w:t>
      </w:r>
      <w:r w:rsidRPr="007B3B4E">
        <w:rPr>
          <w:rFonts w:asciiTheme="majorHAnsi" w:eastAsia="Times New Roman" w:hAnsiTheme="majorHAnsi"/>
          <w:lang w:val="bg-BG" w:eastAsia="bg-BG"/>
        </w:rPr>
        <w:t>в</w:t>
      </w:r>
      <w:r w:rsidRPr="007B3B4E">
        <w:rPr>
          <w:rFonts w:asciiTheme="majorHAnsi" w:eastAsia="Times New Roman" w:hAnsiTheme="majorHAnsi" w:cs="Helvetica CY"/>
          <w:lang w:val="bg-BG" w:eastAsia="bg-BG"/>
        </w:rPr>
        <w:t xml:space="preserve">а бурни отзиви сред българските зрители и разбунва </w:t>
      </w:r>
      <w:hyperlink r:id="rId17" w:history="1">
        <w:r w:rsidRPr="007B3B4E">
          <w:rPr>
            <w:rStyle w:val="a3"/>
            <w:rFonts w:asciiTheme="majorHAnsi" w:eastAsia="Times New Roman" w:hAnsiTheme="majorHAnsi" w:cs="Helvetica CY"/>
            <w:lang w:val="bg-BG" w:eastAsia="bg-BG"/>
          </w:rPr>
          <w:t>скандал</w:t>
        </w:r>
      </w:hyperlink>
      <w:r w:rsidRPr="007B3B4E">
        <w:rPr>
          <w:rFonts w:asciiTheme="majorHAnsi" w:eastAsia="Times New Roman" w:hAnsiTheme="majorHAnsi" w:cs="Helvetica CY"/>
          <w:lang w:val="bg-BG" w:eastAsia="bg-BG"/>
        </w:rPr>
        <w:t xml:space="preserve"> във филмовите среди в България. </w:t>
      </w:r>
      <w:r w:rsidRPr="007B3B4E">
        <w:rPr>
          <w:rFonts w:asciiTheme="majorHAnsi" w:hAnsiTheme="majorHAnsi"/>
          <w:lang w:val="bg-BG"/>
        </w:rPr>
        <w:t xml:space="preserve">Описан от </w:t>
      </w:r>
      <w:hyperlink r:id="rId18" w:history="1">
        <w:r w:rsidRPr="007B3B4E">
          <w:rPr>
            <w:rStyle w:val="a3"/>
            <w:rFonts w:asciiTheme="majorHAnsi" w:hAnsiTheme="majorHAnsi"/>
            <w:b/>
          </w:rPr>
          <w:t>Variety</w:t>
        </w:r>
      </w:hyperlink>
      <w:r w:rsidRPr="007B3B4E">
        <w:rPr>
          <w:rFonts w:asciiTheme="majorHAnsi" w:hAnsiTheme="majorHAnsi"/>
          <w:lang w:val="bg-BG"/>
        </w:rPr>
        <w:t xml:space="preserve"> като “рядка конска муха, чието ухапване причинява алергична реакция върху </w:t>
      </w:r>
      <w:r w:rsidRPr="007B3B4E">
        <w:rPr>
          <w:rFonts w:asciiTheme="majorHAnsi" w:hAnsiTheme="majorHAnsi" w:cstheme="minorHAnsi"/>
          <w:lang w:val="bg-BG"/>
        </w:rPr>
        <w:t xml:space="preserve">тънката кожа на българския филмов елит”, </w:t>
      </w:r>
      <w:r w:rsidRPr="007B3B4E">
        <w:rPr>
          <w:rFonts w:asciiTheme="majorHAnsi" w:hAnsiTheme="majorHAnsi"/>
          <w:lang w:val="bg-BG"/>
        </w:rPr>
        <w:t xml:space="preserve">филмът </w:t>
      </w:r>
      <w:r w:rsidRPr="007B3B4E">
        <w:rPr>
          <w:rFonts w:asciiTheme="majorHAnsi" w:hAnsiTheme="majorHAnsi" w:cstheme="minorHAnsi"/>
          <w:lang w:val="bg-BG"/>
        </w:rPr>
        <w:t xml:space="preserve">може да бъде гледан от българската публика в </w:t>
      </w:r>
      <w:hyperlink r:id="rId19" w:history="1">
        <w:r w:rsidRPr="007B3B4E">
          <w:rPr>
            <w:rFonts w:asciiTheme="majorHAnsi" w:hAnsiTheme="majorHAnsi" w:cstheme="minorHAnsi"/>
            <w:lang w:val="bg-BG"/>
          </w:rPr>
          <w:t>YouTube</w:t>
        </w:r>
      </w:hyperlink>
      <w:r w:rsidRPr="007B3B4E">
        <w:rPr>
          <w:rFonts w:asciiTheme="majorHAnsi" w:hAnsiTheme="majorHAnsi" w:cstheme="minorHAnsi"/>
          <w:lang w:val="bg-BG"/>
        </w:rPr>
        <w:t>, и още не е излъчен от БНТ, които са ко-продуцент.</w:t>
      </w:r>
    </w:p>
    <w:p w14:paraId="35B2C392" w14:textId="472BDC64" w:rsidR="00C17DB3" w:rsidRPr="007B3B4E" w:rsidRDefault="00322BD4" w:rsidP="00C17DB3">
      <w:pPr>
        <w:jc w:val="both"/>
        <w:rPr>
          <w:rFonts w:asciiTheme="majorHAnsi" w:hAnsiTheme="majorHAnsi" w:cstheme="minorHAnsi"/>
          <w:lang w:val="bg-BG"/>
        </w:rPr>
      </w:pPr>
      <w:r w:rsidRPr="007B3B4E">
        <w:rPr>
          <w:rFonts w:asciiTheme="majorHAnsi" w:hAnsiTheme="majorHAnsi"/>
          <w:noProof/>
          <w:lang w:val="bg-BG" w:eastAsia="bg-BG"/>
        </w:rPr>
        <w:lastRenderedPageBreak/>
        <w:drawing>
          <wp:anchor distT="0" distB="0" distL="114300" distR="114300" simplePos="0" relativeHeight="251675648" behindDoc="0" locked="0" layoutInCell="1" allowOverlap="1" wp14:anchorId="53F79B8B" wp14:editId="560D1943">
            <wp:simplePos x="0" y="0"/>
            <wp:positionH relativeFrom="margin">
              <wp:posOffset>0</wp:posOffset>
            </wp:positionH>
            <wp:positionV relativeFrom="paragraph">
              <wp:posOffset>1520825</wp:posOffset>
            </wp:positionV>
            <wp:extent cx="5257800" cy="295656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DB3" w:rsidRPr="007B3B4E">
        <w:rPr>
          <w:rFonts w:asciiTheme="majorHAnsi" w:hAnsiTheme="majorHAnsi" w:cstheme="minorHAnsi"/>
          <w:lang w:val="bg-BG"/>
        </w:rPr>
        <w:t xml:space="preserve"> </w:t>
      </w:r>
      <w:r w:rsidR="00C17DB3" w:rsidRPr="007B3B4E">
        <w:rPr>
          <w:rFonts w:asciiTheme="majorHAnsi" w:hAnsiTheme="majorHAnsi" w:cstheme="minorHAnsi"/>
          <w:noProof/>
          <w:lang w:val="bg-BG"/>
        </w:rPr>
        <w:t>“Чичо Тони”,</w:t>
      </w:r>
      <w:r w:rsidR="00C17DB3" w:rsidRPr="007B3B4E">
        <w:rPr>
          <w:rFonts w:asciiTheme="majorHAnsi" w:hAnsiTheme="majorHAnsi" w:cstheme="minorHAnsi"/>
          <w:lang w:val="bg-BG"/>
        </w:rPr>
        <w:t xml:space="preserve"> стартирал на София Мийтингс, започ</w:t>
      </w:r>
      <w:r w:rsidR="00C17DB3" w:rsidRPr="007B3B4E">
        <w:rPr>
          <w:rFonts w:asciiTheme="majorHAnsi" w:hAnsiTheme="majorHAnsi"/>
          <w:lang w:val="bg-BG"/>
        </w:rPr>
        <w:t>в</w:t>
      </w:r>
      <w:r w:rsidR="00C17DB3" w:rsidRPr="007B3B4E">
        <w:rPr>
          <w:rFonts w:asciiTheme="majorHAnsi" w:hAnsiTheme="majorHAnsi" w:cstheme="minorHAnsi"/>
          <w:lang w:val="bg-BG"/>
        </w:rPr>
        <w:t xml:space="preserve">а фестивалния си живот в Сараево, </w:t>
      </w:r>
      <w:r w:rsidR="00C17DB3" w:rsidRPr="007B3B4E">
        <w:rPr>
          <w:rFonts w:asciiTheme="majorHAnsi" w:hAnsiTheme="majorHAnsi"/>
          <w:lang w:val="bg-BG"/>
        </w:rPr>
        <w:t>следвани от Варшава, Кайро, Загреб докс и много други престижни фестивали</w:t>
      </w:r>
      <w:r w:rsidR="00C17DB3" w:rsidRPr="007B3B4E">
        <w:rPr>
          <w:rFonts w:asciiTheme="majorHAnsi" w:hAnsiTheme="majorHAnsi" w:cstheme="minorHAnsi"/>
          <w:lang w:val="bg-BG"/>
        </w:rPr>
        <w:t xml:space="preserve">. Американският филмов институт </w:t>
      </w:r>
      <w:r w:rsidR="00C17DB3" w:rsidRPr="007B3B4E">
        <w:rPr>
          <w:rFonts w:asciiTheme="majorHAnsi" w:hAnsiTheme="majorHAnsi" w:cstheme="minorHAnsi"/>
        </w:rPr>
        <w:t>AFI</w:t>
      </w:r>
      <w:r w:rsidR="00C17DB3" w:rsidRPr="007B3B4E">
        <w:rPr>
          <w:rFonts w:asciiTheme="majorHAnsi" w:hAnsiTheme="majorHAnsi" w:cstheme="minorHAnsi"/>
          <w:lang w:val="bg-BG"/>
        </w:rPr>
        <w:t xml:space="preserve"> го включва в програмата си </w:t>
      </w:r>
      <w:hyperlink r:id="rId21" w:history="1">
        <w:r w:rsidR="00C17DB3" w:rsidRPr="007B3B4E">
          <w:rPr>
            <w:rStyle w:val="a3"/>
            <w:rFonts w:asciiTheme="majorHAnsi" w:hAnsiTheme="majorHAnsi" w:cstheme="minorHAnsi"/>
            <w:b/>
            <w:color w:val="0070C0"/>
            <w:lang w:val="bg-BG"/>
          </w:rPr>
          <w:t xml:space="preserve">“Най-доброто от европейското кино” </w:t>
        </w:r>
        <w:r w:rsidR="00C17DB3" w:rsidRPr="007B3B4E">
          <w:rPr>
            <w:rStyle w:val="a3"/>
            <w:rFonts w:asciiTheme="majorHAnsi" w:hAnsiTheme="majorHAnsi" w:cstheme="minorHAnsi"/>
            <w:color w:val="0070C0"/>
            <w:lang w:val="bg-BG"/>
          </w:rPr>
          <w:t>за 2014 г.</w:t>
        </w:r>
      </w:hyperlink>
      <w:r w:rsidR="00C17DB3" w:rsidRPr="007B3B4E">
        <w:rPr>
          <w:rFonts w:asciiTheme="majorHAnsi" w:hAnsiTheme="majorHAnsi" w:cstheme="minorHAnsi"/>
          <w:lang w:val="bg-BG"/>
        </w:rPr>
        <w:t xml:space="preserve"> </w:t>
      </w:r>
      <w:r w:rsidR="00C17DB3" w:rsidRPr="007B3B4E">
        <w:rPr>
          <w:rFonts w:asciiTheme="majorHAnsi" w:hAnsiTheme="majorHAnsi"/>
          <w:lang w:val="bg-BG"/>
        </w:rPr>
        <w:t>Т</w:t>
      </w:r>
      <w:r w:rsidR="00C17DB3" w:rsidRPr="007B3B4E">
        <w:rPr>
          <w:rFonts w:asciiTheme="majorHAnsi" w:hAnsiTheme="majorHAnsi" w:cstheme="minorHAnsi"/>
          <w:lang w:val="bg-BG"/>
        </w:rPr>
        <w:t xml:space="preserve">ази престижна селекция </w:t>
      </w:r>
      <w:r w:rsidR="00C17DB3" w:rsidRPr="007B3B4E">
        <w:rPr>
          <w:rFonts w:asciiTheme="majorHAnsi" w:hAnsiTheme="majorHAnsi"/>
          <w:lang w:val="bg-BG"/>
        </w:rPr>
        <w:t xml:space="preserve">на </w:t>
      </w:r>
      <w:r w:rsidR="00C17DB3" w:rsidRPr="007B3B4E">
        <w:rPr>
          <w:rFonts w:asciiTheme="majorHAnsi" w:hAnsiTheme="majorHAnsi"/>
        </w:rPr>
        <w:t>AFI</w:t>
      </w:r>
      <w:r w:rsidR="00C17DB3" w:rsidRPr="007B3B4E">
        <w:rPr>
          <w:rFonts w:asciiTheme="majorHAnsi" w:hAnsiTheme="majorHAnsi"/>
          <w:lang w:val="bg-BG"/>
        </w:rPr>
        <w:t xml:space="preserve"> е съпроводена с дипломатически коктейли от посолствата на всички страни участнички. За почуда на селектора Тод Хичкок, българското посолство във Вашингтон не се отзовава на поканата. </w:t>
      </w:r>
      <w:r w:rsidR="00C17DB3" w:rsidRPr="007B3B4E">
        <w:rPr>
          <w:rFonts w:asciiTheme="majorHAnsi" w:hAnsiTheme="majorHAnsi" w:cstheme="minorHAnsi"/>
          <w:lang w:val="bg-BG"/>
        </w:rPr>
        <w:t xml:space="preserve"> </w:t>
      </w:r>
    </w:p>
    <w:p w14:paraId="26057ABA" w14:textId="1C4CBE43" w:rsidR="00C17DB3" w:rsidRPr="007B3B4E" w:rsidRDefault="00C17DB3" w:rsidP="00C17DB3">
      <w:pPr>
        <w:tabs>
          <w:tab w:val="left" w:pos="3402"/>
          <w:tab w:val="left" w:pos="5103"/>
          <w:tab w:val="left" w:pos="6804"/>
        </w:tabs>
        <w:jc w:val="both"/>
        <w:outlineLvl w:val="0"/>
        <w:rPr>
          <w:rFonts w:asciiTheme="majorHAnsi" w:hAnsiTheme="majorHAnsi"/>
          <w:lang w:val="bg-BG"/>
        </w:rPr>
      </w:pPr>
    </w:p>
    <w:p w14:paraId="6DC86351" w14:textId="07B2BBE0" w:rsidR="00C17DB3" w:rsidRPr="007B3B4E" w:rsidRDefault="00EB322F" w:rsidP="00C17DB3">
      <w:pPr>
        <w:jc w:val="both"/>
        <w:rPr>
          <w:rFonts w:asciiTheme="majorHAnsi" w:hAnsiTheme="majorHAnsi"/>
          <w:lang w:val="bg-BG"/>
        </w:rPr>
      </w:pPr>
      <w:hyperlink r:id="rId22" w:history="1">
        <w:r w:rsidR="00C17DB3" w:rsidRPr="007B3B4E">
          <w:rPr>
            <w:rStyle w:val="a3"/>
            <w:rFonts w:asciiTheme="majorHAnsi" w:hAnsiTheme="majorHAnsi"/>
            <w:color w:val="0070C0"/>
            <w:lang w:val="bg-BG"/>
          </w:rPr>
          <w:t>„Звярът е още жив“</w:t>
        </w:r>
      </w:hyperlink>
      <w:r w:rsidR="00C17DB3" w:rsidRPr="007B3B4E">
        <w:rPr>
          <w:rFonts w:asciiTheme="majorHAnsi" w:hAnsiTheme="majorHAnsi"/>
          <w:lang w:val="bg-BG"/>
        </w:rPr>
        <w:t xml:space="preserve"> е следващият им документален филм, който след първото си излъчване разтърсва зрителите и социалните мрежи пламват и е веднага свален от националния телевизионен ефир. Още през уикенда </w:t>
      </w:r>
      <w:r w:rsidR="00C17DB3" w:rsidRPr="007B3B4E">
        <w:rPr>
          <w:rFonts w:asciiTheme="majorHAnsi" w:hAnsiTheme="majorHAnsi"/>
        </w:rPr>
        <w:t>PR</w:t>
      </w:r>
      <w:r w:rsidR="00C17DB3" w:rsidRPr="007B3B4E">
        <w:rPr>
          <w:rFonts w:asciiTheme="majorHAnsi" w:hAnsiTheme="majorHAnsi"/>
          <w:lang w:val="bg-BG"/>
        </w:rPr>
        <w:t>-а на Българската социалистическа партия Александър Симов иска обяснение от правния отдел на БНТ защо се пускат пропагандни филми.</w:t>
      </w:r>
    </w:p>
    <w:p w14:paraId="3B970E57" w14:textId="77777777" w:rsidR="00C17DB3" w:rsidRPr="007B3B4E" w:rsidRDefault="00C17DB3" w:rsidP="00C17DB3">
      <w:pPr>
        <w:jc w:val="both"/>
        <w:rPr>
          <w:rFonts w:asciiTheme="majorHAnsi" w:eastAsia="Times New Roman" w:hAnsiTheme="majorHAnsi"/>
          <w:color w:val="0000FF"/>
          <w:lang w:val="bg-BG" w:eastAsia="bg-BG"/>
        </w:rPr>
      </w:pPr>
      <w:r w:rsidRPr="007B3B4E">
        <w:rPr>
          <w:rFonts w:asciiTheme="majorHAnsi" w:hAnsiTheme="majorHAnsi"/>
          <w:lang w:val="bg-BG"/>
        </w:rPr>
        <w:t xml:space="preserve">В медийно обръщение в </w:t>
      </w:r>
      <w:hyperlink r:id="rId23" w:history="1">
        <w:r w:rsidRPr="007B3B4E">
          <w:rPr>
            <w:rStyle w:val="a3"/>
            <w:rFonts w:asciiTheme="majorHAnsi" w:hAnsiTheme="majorHAnsi"/>
            <w:color w:val="0070C0"/>
          </w:rPr>
          <w:t>Pogled</w:t>
        </w:r>
        <w:r w:rsidRPr="007B3B4E">
          <w:rPr>
            <w:rStyle w:val="a3"/>
            <w:rFonts w:asciiTheme="majorHAnsi" w:hAnsiTheme="majorHAnsi"/>
            <w:color w:val="0070C0"/>
            <w:lang w:val="bg-BG"/>
          </w:rPr>
          <w:t>.</w:t>
        </w:r>
        <w:r w:rsidRPr="007B3B4E">
          <w:rPr>
            <w:rStyle w:val="a3"/>
            <w:rFonts w:asciiTheme="majorHAnsi" w:hAnsiTheme="majorHAnsi"/>
            <w:color w:val="0070C0"/>
          </w:rPr>
          <w:t>TV</w:t>
        </w:r>
      </w:hyperlink>
      <w:r w:rsidRPr="007B3B4E">
        <w:rPr>
          <w:rFonts w:asciiTheme="majorHAnsi" w:hAnsiTheme="majorHAnsi"/>
          <w:lang w:val="bg-BG"/>
        </w:rPr>
        <w:t xml:space="preserve"> той нарича авторките на филма „Демонично дуо“, “авторкеси”, “осмокласнички”, “псевдоинтелектуалки”. </w:t>
      </w:r>
    </w:p>
    <w:p w14:paraId="2D0DF972" w14:textId="77777777" w:rsidR="00C17DB3" w:rsidRPr="007B3B4E" w:rsidRDefault="00C17DB3" w:rsidP="00C17DB3">
      <w:pPr>
        <w:jc w:val="both"/>
        <w:rPr>
          <w:rFonts w:asciiTheme="majorHAnsi" w:eastAsia="Times New Roman" w:hAnsiTheme="majorHAnsi"/>
          <w:color w:val="3B5998"/>
          <w:lang w:val="bg-BG" w:eastAsia="bg-BG"/>
        </w:rPr>
      </w:pPr>
      <w:r w:rsidRPr="007B3B4E">
        <w:rPr>
          <w:rFonts w:asciiTheme="majorHAnsi" w:eastAsia="Times New Roman" w:hAnsiTheme="majorHAnsi"/>
          <w:lang w:val="bg-BG" w:eastAsia="bg-BG"/>
        </w:rPr>
        <w:t xml:space="preserve">Филмът прави впечатляваща премиера пред българска публика в </w:t>
      </w:r>
      <w:hyperlink r:id="rId24" w:history="1">
        <w:r w:rsidRPr="007B3B4E">
          <w:rPr>
            <w:rStyle w:val="a3"/>
            <w:rFonts w:asciiTheme="majorHAnsi" w:eastAsia="Times New Roman" w:hAnsiTheme="majorHAnsi"/>
            <w:color w:val="0070C0"/>
            <w:lang w:val="bg-BG" w:eastAsia="bg-BG"/>
          </w:rPr>
          <w:t>бившия Партиен дом</w:t>
        </w:r>
      </w:hyperlink>
      <w:r w:rsidRPr="007B3B4E">
        <w:rPr>
          <w:rFonts w:asciiTheme="majorHAnsi" w:eastAsia="Times New Roman" w:hAnsiTheme="majorHAnsi"/>
          <w:lang w:val="bg-BG" w:eastAsia="bg-BG"/>
        </w:rPr>
        <w:t>, закривайки официалната програма на 20-тия Международен филмов фестивал София Филм Фест. С избора на това място авторите, заявяват за пореден път своята позиция, че престъпленията на комунизма трябва да бъдат изучавани.</w:t>
      </w:r>
      <w:r w:rsidRPr="007B3B4E">
        <w:rPr>
          <w:rFonts w:asciiTheme="majorHAnsi" w:eastAsia="Times New Roman" w:hAnsiTheme="majorHAnsi"/>
          <w:color w:val="3B5998"/>
          <w:lang w:val="bg-BG" w:eastAsia="bg-BG"/>
        </w:rPr>
        <w:tab/>
      </w:r>
      <w:r w:rsidRPr="007B3B4E">
        <w:rPr>
          <w:rFonts w:asciiTheme="majorHAnsi" w:eastAsia="Times New Roman" w:hAnsiTheme="majorHAnsi"/>
          <w:color w:val="3B5998"/>
          <w:lang w:val="bg-BG" w:eastAsia="bg-BG"/>
        </w:rPr>
        <w:tab/>
      </w:r>
      <w:r w:rsidRPr="007B3B4E">
        <w:rPr>
          <w:rFonts w:asciiTheme="majorHAnsi" w:eastAsia="Times New Roman" w:hAnsiTheme="majorHAnsi"/>
          <w:color w:val="3B5998"/>
          <w:lang w:val="bg-BG" w:eastAsia="bg-BG"/>
        </w:rPr>
        <w:tab/>
      </w:r>
      <w:r w:rsidRPr="007B3B4E">
        <w:rPr>
          <w:rFonts w:asciiTheme="majorHAnsi" w:eastAsia="Times New Roman" w:hAnsiTheme="majorHAnsi"/>
          <w:color w:val="3B5998"/>
          <w:lang w:val="bg-BG" w:eastAsia="bg-BG"/>
        </w:rPr>
        <w:tab/>
      </w:r>
    </w:p>
    <w:p w14:paraId="0C275C17" w14:textId="77777777" w:rsidR="00C17DB3" w:rsidRPr="007B3B4E" w:rsidRDefault="00C17DB3" w:rsidP="00C17DB3">
      <w:pPr>
        <w:jc w:val="both"/>
        <w:rPr>
          <w:rFonts w:asciiTheme="majorHAnsi" w:eastAsia="Times New Roman" w:hAnsiTheme="majorHAnsi"/>
          <w:lang w:val="bg-BG" w:eastAsia="bg-BG"/>
        </w:rPr>
      </w:pPr>
      <w:r w:rsidRPr="007B3B4E">
        <w:rPr>
          <w:rFonts w:asciiTheme="majorHAnsi" w:eastAsia="Times New Roman" w:hAnsiTheme="majorHAnsi"/>
          <w:lang w:val="bg-BG" w:eastAsia="bg-BG"/>
        </w:rPr>
        <w:t xml:space="preserve">След премиерата си филмът влиза в киносалоните и започна да пътува из цялата страна със специални прожекции с дискусии. В чужбина филмът е селектиран на престижни международни фестивали, сред които тези в Сараево, Варшава, Гьотеборг, най-големия фестивал за документално кино в света - </w:t>
      </w:r>
      <w:r w:rsidRPr="007B3B4E">
        <w:rPr>
          <w:rFonts w:asciiTheme="majorHAnsi" w:eastAsia="Times New Roman" w:hAnsiTheme="majorHAnsi"/>
          <w:lang w:eastAsia="bg-BG"/>
        </w:rPr>
        <w:t>IDFA</w:t>
      </w:r>
      <w:r w:rsidRPr="007B3B4E">
        <w:rPr>
          <w:rFonts w:asciiTheme="majorHAnsi" w:eastAsia="Times New Roman" w:hAnsiTheme="majorHAnsi"/>
          <w:lang w:val="bg-BG" w:eastAsia="bg-BG"/>
        </w:rPr>
        <w:t xml:space="preserve">, Амстердам и много други. Филмът е носител на престижни награди за Най-добър филм, най-добър режисьор, най-добра анимация в Мексико, Гърция, Калкута,  Европейските операторски награди и Европейските Независими награди. </w:t>
      </w:r>
    </w:p>
    <w:p w14:paraId="5D049161" w14:textId="77777777" w:rsidR="00C17DB3" w:rsidRPr="007B3B4E" w:rsidRDefault="00C17DB3" w:rsidP="00C17DB3">
      <w:pPr>
        <w:jc w:val="both"/>
        <w:rPr>
          <w:rFonts w:asciiTheme="majorHAnsi" w:eastAsia="Times New Roman" w:hAnsiTheme="majorHAnsi"/>
          <w:lang w:val="bg-BG" w:eastAsia="bg-BG"/>
        </w:rPr>
      </w:pPr>
      <w:r w:rsidRPr="007B3B4E">
        <w:rPr>
          <w:rFonts w:asciiTheme="majorHAnsi" w:eastAsia="Times New Roman" w:hAnsiTheme="majorHAnsi"/>
          <w:lang w:val="bg-BG" w:eastAsia="bg-BG"/>
        </w:rPr>
        <w:lastRenderedPageBreak/>
        <w:t>Филмът е подкрепен от Подпрограма МЕДИА на програма „Творческа Европа“ на ЕС, ИА „Национален филмов център“, копродукция с Българската национална телевизия и „Нова Филм“.</w:t>
      </w:r>
    </w:p>
    <w:p w14:paraId="3A9DA8DE" w14:textId="1BEDF495" w:rsidR="00C16737" w:rsidRPr="007B3B4E" w:rsidRDefault="00C56AB5" w:rsidP="008F48FA">
      <w:pPr>
        <w:pStyle w:val="paragraphstyle"/>
        <w:shd w:val="clear" w:color="auto" w:fill="FFFFFF" w:themeFill="background1"/>
        <w:spacing w:before="2" w:after="2"/>
        <w:jc w:val="both"/>
        <w:rPr>
          <w:rFonts w:asciiTheme="majorHAnsi" w:hAnsiTheme="majorHAnsi"/>
          <w:sz w:val="24"/>
          <w:szCs w:val="24"/>
          <w:lang w:val="en-US"/>
        </w:rPr>
      </w:pPr>
      <w:r w:rsidRPr="007B3B4E">
        <w:rPr>
          <w:rFonts w:asciiTheme="majorHAnsi" w:hAnsiTheme="majorHAnsi"/>
          <w:sz w:val="24"/>
          <w:szCs w:val="24"/>
          <w:lang w:val="en-US"/>
        </w:rPr>
        <w:t>„Активист 38“</w:t>
      </w:r>
      <w:r w:rsidR="00C16737" w:rsidRPr="007B3B4E">
        <w:rPr>
          <w:rFonts w:asciiTheme="majorHAnsi" w:hAnsiTheme="majorHAnsi"/>
          <w:sz w:val="24"/>
          <w:szCs w:val="24"/>
          <w:lang w:val="en-US"/>
        </w:rPr>
        <w:t xml:space="preserve"> </w:t>
      </w:r>
      <w:r w:rsidR="00A506F7" w:rsidRPr="007B3B4E">
        <w:rPr>
          <w:rFonts w:asciiTheme="majorHAnsi" w:hAnsiTheme="majorHAnsi"/>
          <w:sz w:val="24"/>
          <w:szCs w:val="24"/>
          <w:lang w:val="en-US"/>
        </w:rPr>
        <w:t>б</w:t>
      </w:r>
      <w:r w:rsidR="00C16737" w:rsidRPr="007B3B4E">
        <w:rPr>
          <w:rFonts w:asciiTheme="majorHAnsi" w:hAnsiTheme="majorHAnsi"/>
          <w:sz w:val="24"/>
          <w:szCs w:val="24"/>
          <w:lang w:val="en-US"/>
        </w:rPr>
        <w:t>е селектиран</w:t>
      </w:r>
      <w:r w:rsidRPr="007B3B4E">
        <w:rPr>
          <w:rFonts w:asciiTheme="majorHAnsi" w:hAnsiTheme="majorHAnsi"/>
          <w:sz w:val="24"/>
          <w:szCs w:val="24"/>
          <w:lang w:val="en-US"/>
        </w:rPr>
        <w:t>а за престижната продуцентска програма EAVE с проeктите „Панчо и Алис” и „</w:t>
      </w:r>
      <w:r w:rsidR="00C16737" w:rsidRPr="007B3B4E">
        <w:rPr>
          <w:rFonts w:asciiTheme="majorHAnsi" w:hAnsiTheme="majorHAnsi"/>
          <w:sz w:val="24"/>
          <w:szCs w:val="24"/>
          <w:lang w:val="en-US"/>
        </w:rPr>
        <w:t>Сестри</w:t>
      </w:r>
      <w:r w:rsidRPr="007B3B4E">
        <w:rPr>
          <w:rFonts w:asciiTheme="majorHAnsi" w:hAnsiTheme="majorHAnsi"/>
          <w:sz w:val="24"/>
          <w:szCs w:val="24"/>
          <w:lang w:val="bg-BG"/>
        </w:rPr>
        <w:t>те</w:t>
      </w:r>
      <w:r w:rsidR="00C16737" w:rsidRPr="007B3B4E">
        <w:rPr>
          <w:rFonts w:asciiTheme="majorHAnsi" w:hAnsiTheme="majorHAnsi"/>
          <w:sz w:val="24"/>
          <w:szCs w:val="24"/>
          <w:lang w:val="en-US"/>
        </w:rPr>
        <w:t xml:space="preserve">”, подкрепен от </w:t>
      </w:r>
      <w:r w:rsidR="00C641EB" w:rsidRPr="007B3B4E">
        <w:rPr>
          <w:rFonts w:asciiTheme="majorHAnsi" w:hAnsiTheme="majorHAnsi"/>
          <w:sz w:val="24"/>
          <w:szCs w:val="24"/>
          <w:lang w:val="bg-BG"/>
        </w:rPr>
        <w:t>ИА „Национален филмов център“</w:t>
      </w:r>
      <w:r w:rsidR="00C641EB" w:rsidRPr="007B3B4E">
        <w:rPr>
          <w:rFonts w:asciiTheme="majorHAnsi" w:hAnsiTheme="majorHAnsi"/>
          <w:sz w:val="24"/>
          <w:szCs w:val="24"/>
          <w:lang w:val="en-US"/>
        </w:rPr>
        <w:t xml:space="preserve"> за ниско</w:t>
      </w:r>
      <w:r w:rsidR="00C16737" w:rsidRPr="007B3B4E">
        <w:rPr>
          <w:rFonts w:asciiTheme="majorHAnsi" w:hAnsiTheme="majorHAnsi"/>
          <w:sz w:val="24"/>
          <w:szCs w:val="24"/>
          <w:lang w:val="en-US"/>
        </w:rPr>
        <w:t>бюджетна продукция. Компа</w:t>
      </w:r>
      <w:r w:rsidR="00573210" w:rsidRPr="007B3B4E">
        <w:rPr>
          <w:rFonts w:asciiTheme="majorHAnsi" w:hAnsiTheme="majorHAnsi"/>
          <w:sz w:val="24"/>
          <w:szCs w:val="24"/>
          <w:lang w:val="en-US"/>
        </w:rPr>
        <w:t>нията е участвала в Producers’ N</w:t>
      </w:r>
      <w:r w:rsidR="00C16737" w:rsidRPr="007B3B4E">
        <w:rPr>
          <w:rFonts w:asciiTheme="majorHAnsi" w:hAnsiTheme="majorHAnsi"/>
          <w:sz w:val="24"/>
          <w:szCs w:val="24"/>
          <w:lang w:val="en-US"/>
        </w:rPr>
        <w:t xml:space="preserve">etwork на фестивала </w:t>
      </w:r>
      <w:r w:rsidR="00573210" w:rsidRPr="007B3B4E">
        <w:rPr>
          <w:rFonts w:asciiTheme="majorHAnsi" w:hAnsiTheme="majorHAnsi"/>
          <w:sz w:val="24"/>
          <w:szCs w:val="24"/>
          <w:lang w:val="en-US"/>
        </w:rPr>
        <w:t>в Кан, Европейската документална м</w:t>
      </w:r>
      <w:r w:rsidR="00C16737" w:rsidRPr="007B3B4E">
        <w:rPr>
          <w:rFonts w:asciiTheme="majorHAnsi" w:hAnsiTheme="majorHAnsi"/>
          <w:sz w:val="24"/>
          <w:szCs w:val="24"/>
          <w:lang w:val="en-US"/>
        </w:rPr>
        <w:t>режа (EDN), Share your Slate на Берлинале за четири поредни години. Ве</w:t>
      </w:r>
      <w:r w:rsidR="00573210" w:rsidRPr="007B3B4E">
        <w:rPr>
          <w:rFonts w:asciiTheme="majorHAnsi" w:hAnsiTheme="majorHAnsi"/>
          <w:sz w:val="24"/>
          <w:szCs w:val="24"/>
          <w:lang w:val="en-US"/>
        </w:rPr>
        <w:t>села Казакова бе селектирана за “</w:t>
      </w:r>
      <w:r w:rsidR="00C16737" w:rsidRPr="007B3B4E">
        <w:rPr>
          <w:rFonts w:asciiTheme="majorHAnsi" w:hAnsiTheme="majorHAnsi"/>
          <w:sz w:val="24"/>
          <w:szCs w:val="24"/>
          <w:lang w:val="en-US"/>
        </w:rPr>
        <w:t>Emerging producers” (</w:t>
      </w:r>
      <w:r w:rsidR="00573210" w:rsidRPr="007B3B4E">
        <w:rPr>
          <w:rFonts w:asciiTheme="majorHAnsi" w:hAnsiTheme="majorHAnsi"/>
          <w:sz w:val="24"/>
          <w:szCs w:val="24"/>
          <w:lang w:val="bg-BG"/>
        </w:rPr>
        <w:t>„</w:t>
      </w:r>
      <w:r w:rsidR="00573210" w:rsidRPr="007B3B4E">
        <w:rPr>
          <w:rFonts w:asciiTheme="majorHAnsi" w:hAnsiTheme="majorHAnsi"/>
          <w:sz w:val="24"/>
          <w:szCs w:val="24"/>
          <w:lang w:val="en-US"/>
        </w:rPr>
        <w:t xml:space="preserve">Появяващи </w:t>
      </w:r>
      <w:r w:rsidR="00C16737" w:rsidRPr="007B3B4E">
        <w:rPr>
          <w:rFonts w:asciiTheme="majorHAnsi" w:hAnsiTheme="majorHAnsi"/>
          <w:sz w:val="24"/>
          <w:szCs w:val="24"/>
          <w:lang w:val="en-US"/>
        </w:rPr>
        <w:t>се продуценти”) в Чехия.</w:t>
      </w:r>
    </w:p>
    <w:p w14:paraId="4C11E5C7" w14:textId="77777777" w:rsidR="00FA36FA" w:rsidRPr="007B3B4E" w:rsidRDefault="00FA36FA" w:rsidP="008F48FA">
      <w:pPr>
        <w:pStyle w:val="paragraphstyle1"/>
        <w:shd w:val="clear" w:color="auto" w:fill="FFFFFF" w:themeFill="background1"/>
        <w:spacing w:before="2" w:after="2"/>
        <w:ind w:left="-57"/>
        <w:jc w:val="both"/>
        <w:rPr>
          <w:rStyle w:val="style2"/>
          <w:rFonts w:asciiTheme="majorHAnsi" w:eastAsia="Cambria" w:hAnsiTheme="majorHAnsi" w:cs="Times New Roman"/>
          <w:sz w:val="24"/>
          <w:szCs w:val="24"/>
          <w:lang w:val="en-US"/>
        </w:rPr>
      </w:pPr>
    </w:p>
    <w:p w14:paraId="0D577006" w14:textId="77777777" w:rsidR="00D80338" w:rsidRPr="007B3B4E" w:rsidRDefault="00D80338" w:rsidP="008F48FA">
      <w:pPr>
        <w:pStyle w:val="paragraphstyle1"/>
        <w:shd w:val="clear" w:color="auto" w:fill="FFFFFF" w:themeFill="background1"/>
        <w:spacing w:before="2" w:after="2"/>
        <w:ind w:left="-57"/>
        <w:jc w:val="both"/>
        <w:rPr>
          <w:rStyle w:val="style2"/>
          <w:rFonts w:asciiTheme="majorHAnsi" w:hAnsiTheme="majorHAnsi"/>
          <w:sz w:val="24"/>
          <w:szCs w:val="24"/>
          <w:lang w:val="bg-BG"/>
        </w:rPr>
      </w:pPr>
      <w:r w:rsidRPr="007B3B4E">
        <w:rPr>
          <w:rStyle w:val="style2"/>
          <w:rFonts w:asciiTheme="majorHAnsi" w:hAnsiTheme="majorHAnsi"/>
          <w:sz w:val="24"/>
          <w:szCs w:val="24"/>
        </w:rPr>
        <w:t>Завършени филми:</w:t>
      </w:r>
      <w:r w:rsidRPr="007B3B4E">
        <w:rPr>
          <w:rStyle w:val="style2"/>
          <w:rFonts w:asciiTheme="majorHAnsi" w:hAnsiTheme="majorHAnsi"/>
          <w:sz w:val="24"/>
          <w:szCs w:val="24"/>
          <w:lang w:val="bg-BG"/>
        </w:rPr>
        <w:t xml:space="preserve"> </w:t>
      </w:r>
    </w:p>
    <w:p w14:paraId="130CD7E3" w14:textId="6EDE3546" w:rsidR="0062653A" w:rsidRDefault="0062653A" w:rsidP="008F48FA">
      <w:pPr>
        <w:pStyle w:val="paragraphstyle1"/>
        <w:shd w:val="clear" w:color="auto" w:fill="FFFFFF" w:themeFill="background1"/>
        <w:spacing w:before="2" w:after="2"/>
        <w:ind w:left="-57"/>
        <w:jc w:val="both"/>
        <w:rPr>
          <w:rStyle w:val="style2"/>
          <w:rFonts w:asciiTheme="majorHAnsi" w:hAnsiTheme="majorHAnsi"/>
          <w:sz w:val="24"/>
          <w:szCs w:val="24"/>
          <w:lang w:val="bg-BG"/>
        </w:rPr>
      </w:pPr>
    </w:p>
    <w:p w14:paraId="5DAEA169" w14:textId="77777777" w:rsidR="001E226B" w:rsidRPr="007B3B4E" w:rsidRDefault="001E226B" w:rsidP="008F48FA">
      <w:pPr>
        <w:pStyle w:val="paragraphstyle1"/>
        <w:shd w:val="clear" w:color="auto" w:fill="FFFFFF" w:themeFill="background1"/>
        <w:spacing w:before="2" w:after="2"/>
        <w:ind w:left="-57"/>
        <w:jc w:val="both"/>
        <w:rPr>
          <w:rStyle w:val="style2"/>
          <w:rFonts w:asciiTheme="majorHAnsi" w:hAnsiTheme="majorHAnsi"/>
          <w:sz w:val="24"/>
          <w:szCs w:val="24"/>
          <w:lang w:val="bg-BG"/>
        </w:rPr>
      </w:pPr>
    </w:p>
    <w:p w14:paraId="5E875B09" w14:textId="2E6A38BC" w:rsidR="001E226B" w:rsidRPr="001E226B" w:rsidRDefault="001E226B" w:rsidP="001817D2">
      <w:pPr>
        <w:pStyle w:val="af1"/>
        <w:numPr>
          <w:ilvl w:val="0"/>
          <w:numId w:val="26"/>
        </w:numPr>
        <w:shd w:val="clear" w:color="auto" w:fill="FFFFFF" w:themeFill="background1"/>
        <w:tabs>
          <w:tab w:val="left" w:pos="8460"/>
        </w:tabs>
        <w:spacing w:before="2" w:after="2"/>
        <w:jc w:val="both"/>
        <w:rPr>
          <w:rFonts w:asciiTheme="majorHAnsi" w:hAnsiTheme="majorHAnsi"/>
          <w:b/>
        </w:rPr>
      </w:pPr>
      <w:r w:rsidRPr="001E226B">
        <w:rPr>
          <w:rFonts w:asciiTheme="majorHAnsi" w:hAnsiTheme="majorHAnsi"/>
        </w:rPr>
        <w:t xml:space="preserve">2020 – </w:t>
      </w:r>
      <w:r w:rsidRPr="001E226B">
        <w:rPr>
          <w:rFonts w:asciiTheme="majorHAnsi" w:hAnsiTheme="majorHAnsi"/>
          <w:b/>
          <w:bCs/>
        </w:rPr>
        <w:t>“</w:t>
      </w:r>
      <w:r w:rsidRPr="001E226B">
        <w:rPr>
          <w:rFonts w:asciiTheme="majorHAnsi" w:hAnsiTheme="majorHAnsi"/>
          <w:b/>
          <w:bCs/>
          <w:lang w:val="bg-BG"/>
        </w:rPr>
        <w:t>МИШУ</w:t>
      </w:r>
      <w:r w:rsidRPr="001E226B">
        <w:rPr>
          <w:rFonts w:asciiTheme="majorHAnsi" w:hAnsiTheme="majorHAnsi"/>
        </w:rPr>
        <w:t>”</w:t>
      </w:r>
      <w:r w:rsidRPr="001E226B">
        <w:rPr>
          <w:rFonts w:asciiTheme="majorHAnsi" w:hAnsiTheme="majorHAnsi"/>
          <w:lang w:val="bg-BG"/>
        </w:rPr>
        <w:t xml:space="preserve"> – 8 минутен анимационен филм; режисьор Милен Витанов, копродукция с </w:t>
      </w:r>
      <w:r w:rsidRPr="001E226B">
        <w:rPr>
          <w:rFonts w:asciiTheme="majorHAnsi" w:hAnsiTheme="majorHAnsi"/>
        </w:rPr>
        <w:t>ZDF</w:t>
      </w:r>
      <w:r>
        <w:rPr>
          <w:rFonts w:asciiTheme="majorHAnsi" w:hAnsiTheme="majorHAnsi"/>
        </w:rPr>
        <w:t xml:space="preserve">, </w:t>
      </w:r>
      <w:r>
        <w:rPr>
          <w:rFonts w:asciiTheme="majorHAnsi" w:hAnsiTheme="majorHAnsi"/>
          <w:lang w:val="bg-BG"/>
        </w:rPr>
        <w:t xml:space="preserve">с подкрепата на </w:t>
      </w:r>
      <w:r>
        <w:rPr>
          <w:rFonts w:asciiTheme="majorHAnsi" w:hAnsiTheme="majorHAnsi"/>
        </w:rPr>
        <w:t>ZDF</w:t>
      </w:r>
    </w:p>
    <w:p w14:paraId="3C0F49C2" w14:textId="77777777" w:rsidR="001E226B" w:rsidRPr="001E226B" w:rsidRDefault="001E226B" w:rsidP="001E226B">
      <w:pPr>
        <w:pStyle w:val="af1"/>
        <w:shd w:val="clear" w:color="auto" w:fill="FFFFFF" w:themeFill="background1"/>
        <w:tabs>
          <w:tab w:val="left" w:pos="8460"/>
        </w:tabs>
        <w:spacing w:before="2" w:after="2"/>
        <w:jc w:val="both"/>
        <w:rPr>
          <w:rFonts w:asciiTheme="majorHAnsi" w:hAnsiTheme="majorHAnsi"/>
          <w:b/>
        </w:rPr>
      </w:pPr>
    </w:p>
    <w:p w14:paraId="5C1F2648" w14:textId="2823CDC4" w:rsidR="001E226B" w:rsidRDefault="001E226B" w:rsidP="001E226B">
      <w:pPr>
        <w:pStyle w:val="paragraphstyle3"/>
        <w:shd w:val="clear" w:color="auto" w:fill="FFFFFF" w:themeFill="background1"/>
        <w:tabs>
          <w:tab w:val="left" w:pos="8460"/>
        </w:tabs>
        <w:spacing w:before="2" w:after="2"/>
        <w:ind w:left="720"/>
        <w:jc w:val="both"/>
        <w:rPr>
          <w:rFonts w:asciiTheme="majorHAnsi" w:hAnsiTheme="majorHAnsi"/>
          <w:b/>
          <w:sz w:val="24"/>
          <w:szCs w:val="24"/>
        </w:rPr>
      </w:pPr>
      <w:r w:rsidRPr="007B3B4E">
        <w:rPr>
          <w:rFonts w:asciiTheme="majorHAnsi" w:hAnsiTheme="majorHAnsi"/>
          <w:b/>
          <w:sz w:val="24"/>
          <w:szCs w:val="24"/>
        </w:rPr>
        <w:t xml:space="preserve">Фестивали: </w:t>
      </w:r>
    </w:p>
    <w:p w14:paraId="00998EE8" w14:textId="318D5991" w:rsidR="001E226B" w:rsidRPr="001E226B" w:rsidRDefault="001E226B" w:rsidP="001E226B">
      <w:pPr>
        <w:pStyle w:val="af1"/>
        <w:shd w:val="clear" w:color="auto" w:fill="FFFFFF" w:themeFill="background1"/>
        <w:spacing w:before="2" w:after="2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70’</w:t>
      </w:r>
      <w:r>
        <w:rPr>
          <w:rFonts w:asciiTheme="majorHAnsi" w:hAnsiTheme="majorHAnsi"/>
          <w:lang w:val="bg-BG"/>
        </w:rPr>
        <w:t xml:space="preserve">БЕРЛИНАЛЕ, Секция </w:t>
      </w:r>
      <w:r>
        <w:rPr>
          <w:rFonts w:asciiTheme="majorHAnsi" w:hAnsiTheme="majorHAnsi"/>
        </w:rPr>
        <w:t>“Generation”</w:t>
      </w:r>
    </w:p>
    <w:p w14:paraId="559B0EA9" w14:textId="77777777" w:rsidR="001E226B" w:rsidRPr="001E226B" w:rsidRDefault="001E226B" w:rsidP="001E226B">
      <w:pPr>
        <w:shd w:val="clear" w:color="auto" w:fill="FFFFFF" w:themeFill="background1"/>
        <w:spacing w:before="2" w:after="2"/>
        <w:jc w:val="both"/>
        <w:rPr>
          <w:rFonts w:asciiTheme="majorHAnsi" w:hAnsiTheme="majorHAnsi"/>
        </w:rPr>
      </w:pPr>
    </w:p>
    <w:p w14:paraId="6EC2D530" w14:textId="060D17B9" w:rsidR="0062653A" w:rsidRPr="007B3B4E" w:rsidRDefault="0062653A" w:rsidP="0062653A">
      <w:pPr>
        <w:pStyle w:val="af1"/>
        <w:numPr>
          <w:ilvl w:val="0"/>
          <w:numId w:val="26"/>
        </w:numPr>
        <w:shd w:val="clear" w:color="auto" w:fill="FFFFFF" w:themeFill="background1"/>
        <w:spacing w:before="2" w:after="2"/>
        <w:jc w:val="both"/>
        <w:rPr>
          <w:rFonts w:asciiTheme="majorHAnsi" w:hAnsiTheme="majorHAnsi"/>
        </w:rPr>
      </w:pPr>
      <w:r w:rsidRPr="007B3B4E">
        <w:rPr>
          <w:rFonts w:asciiTheme="majorHAnsi" w:hAnsiTheme="majorHAnsi"/>
        </w:rPr>
        <w:t xml:space="preserve">2019 – </w:t>
      </w:r>
      <w:r w:rsidRPr="007B3B4E">
        <w:rPr>
          <w:rFonts w:asciiTheme="majorHAnsi" w:hAnsiTheme="majorHAnsi"/>
          <w:lang w:val="bg-BG"/>
        </w:rPr>
        <w:t>„</w:t>
      </w:r>
      <w:r w:rsidRPr="007B3B4E">
        <w:rPr>
          <w:rFonts w:asciiTheme="majorHAnsi" w:hAnsiTheme="majorHAnsi"/>
          <w:b/>
          <w:lang w:val="bg-BG"/>
        </w:rPr>
        <w:t>Котка в</w:t>
      </w:r>
      <w:r w:rsidR="00775E66">
        <w:rPr>
          <w:rFonts w:asciiTheme="majorHAnsi" w:hAnsiTheme="majorHAnsi"/>
          <w:b/>
        </w:rPr>
        <w:t xml:space="preserve"> </w:t>
      </w:r>
      <w:r w:rsidR="00775E66" w:rsidRPr="007B3B4E">
        <w:rPr>
          <w:rFonts w:asciiTheme="majorHAnsi" w:hAnsiTheme="majorHAnsi"/>
          <w:b/>
          <w:lang w:val="bg-BG"/>
        </w:rPr>
        <w:t>стената“</w:t>
      </w:r>
      <w:r w:rsidR="00775E66">
        <w:rPr>
          <w:rFonts w:asciiTheme="majorHAnsi" w:hAnsiTheme="majorHAnsi"/>
          <w:b/>
        </w:rPr>
        <w:t xml:space="preserve"> </w:t>
      </w:r>
      <w:r w:rsidR="00775E66">
        <w:rPr>
          <w:rFonts w:asciiTheme="majorHAnsi" w:hAnsiTheme="majorHAnsi"/>
          <w:bCs/>
        </w:rPr>
        <w:t>-</w:t>
      </w:r>
      <w:r w:rsidRPr="007B3B4E">
        <w:rPr>
          <w:rFonts w:asciiTheme="majorHAnsi" w:hAnsiTheme="majorHAnsi"/>
          <w:lang w:val="bg-BG"/>
        </w:rPr>
        <w:t xml:space="preserve"> пълнометражен игрален филм; копродукция между България/Великобритания/Франция</w:t>
      </w:r>
    </w:p>
    <w:p w14:paraId="54FE43C9" w14:textId="77777777" w:rsidR="0062653A" w:rsidRPr="007B3B4E" w:rsidRDefault="0062653A" w:rsidP="0062653A">
      <w:pPr>
        <w:pStyle w:val="paragraphstyle3"/>
        <w:shd w:val="clear" w:color="auto" w:fill="FFFFFF" w:themeFill="background1"/>
        <w:tabs>
          <w:tab w:val="left" w:pos="8460"/>
        </w:tabs>
        <w:spacing w:before="2" w:after="2"/>
        <w:ind w:left="720"/>
        <w:jc w:val="both"/>
        <w:rPr>
          <w:rFonts w:asciiTheme="majorHAnsi" w:hAnsiTheme="majorHAnsi"/>
          <w:sz w:val="24"/>
          <w:szCs w:val="24"/>
          <w:lang w:val="bg-BG"/>
        </w:rPr>
      </w:pPr>
    </w:p>
    <w:p w14:paraId="13A5EE29" w14:textId="77777777" w:rsidR="0062653A" w:rsidRPr="007B3B4E" w:rsidRDefault="0062653A" w:rsidP="0062653A">
      <w:pPr>
        <w:pStyle w:val="paragraphstyle3"/>
        <w:shd w:val="clear" w:color="auto" w:fill="FFFFFF" w:themeFill="background1"/>
        <w:tabs>
          <w:tab w:val="left" w:pos="8460"/>
        </w:tabs>
        <w:spacing w:before="2" w:after="2"/>
        <w:ind w:left="720"/>
        <w:jc w:val="both"/>
        <w:rPr>
          <w:rFonts w:asciiTheme="majorHAnsi" w:hAnsiTheme="majorHAnsi"/>
          <w:b/>
          <w:sz w:val="24"/>
          <w:szCs w:val="24"/>
        </w:rPr>
      </w:pPr>
      <w:r w:rsidRPr="007B3B4E">
        <w:rPr>
          <w:rFonts w:asciiTheme="majorHAnsi" w:hAnsiTheme="majorHAnsi"/>
          <w:b/>
          <w:sz w:val="24"/>
          <w:szCs w:val="24"/>
        </w:rPr>
        <w:t xml:space="preserve">Фестивали: </w:t>
      </w:r>
    </w:p>
    <w:p w14:paraId="1A04C401" w14:textId="77777777" w:rsidR="00873676" w:rsidRDefault="00873676" w:rsidP="009B65BC">
      <w:pPr>
        <w:spacing w:after="0"/>
        <w:jc w:val="both"/>
        <w:rPr>
          <w:rFonts w:ascii="Calibri" w:hAnsi="Calibri"/>
          <w:b/>
          <w:bCs/>
          <w:i/>
          <w:iCs/>
          <w:lang w:val="bg-BG"/>
        </w:rPr>
      </w:pPr>
    </w:p>
    <w:p w14:paraId="3CBD772A" w14:textId="0384D5A5" w:rsidR="009B65BC" w:rsidRPr="00223998" w:rsidRDefault="009B65BC" w:rsidP="009B65BC">
      <w:pPr>
        <w:spacing w:after="0"/>
        <w:jc w:val="both"/>
        <w:rPr>
          <w:rFonts w:ascii="Calibri" w:hAnsi="Calibri"/>
          <w:bCs/>
          <w:i/>
          <w:iCs/>
          <w:lang w:val="bg-BG"/>
        </w:rPr>
      </w:pPr>
      <w:r w:rsidRPr="007B0165">
        <w:rPr>
          <w:rFonts w:ascii="Calibri" w:hAnsi="Calibri"/>
          <w:bCs/>
          <w:iCs/>
          <w:lang w:val="bg-BG"/>
        </w:rPr>
        <w:t xml:space="preserve">Locarno International Film Festival </w:t>
      </w:r>
      <w:r w:rsidRPr="00223998">
        <w:rPr>
          <w:rFonts w:ascii="Calibri" w:hAnsi="Calibri"/>
          <w:bCs/>
          <w:iCs/>
          <w:lang w:val="bg-BG"/>
        </w:rPr>
        <w:t>- World premiere - Main Competition</w:t>
      </w:r>
    </w:p>
    <w:p w14:paraId="4B915502" w14:textId="77777777" w:rsidR="009B65BC" w:rsidRPr="00223998" w:rsidRDefault="009B65BC" w:rsidP="009B65BC">
      <w:pPr>
        <w:pStyle w:val="3"/>
        <w:spacing w:before="0"/>
        <w:rPr>
          <w:rFonts w:ascii="Calibri" w:eastAsia="Cambria" w:hAnsi="Calibri" w:cs="Times New Roman"/>
          <w:b/>
          <w:iCs/>
          <w:lang w:val="bg-BG"/>
        </w:rPr>
      </w:pPr>
      <w:r w:rsidRPr="00223998">
        <w:rPr>
          <w:rFonts w:ascii="Calibri" w:eastAsia="Cambria" w:hAnsi="Calibri" w:cs="Times New Roman"/>
          <w:iCs/>
          <w:lang w:val="bg-BG"/>
        </w:rPr>
        <w:t>Sarajevo Film Festival – Regional premiere – Main Competition</w:t>
      </w:r>
    </w:p>
    <w:p w14:paraId="217703E5" w14:textId="77777777" w:rsidR="009B65BC" w:rsidRPr="00223998" w:rsidRDefault="009B65BC" w:rsidP="009B65BC">
      <w:pPr>
        <w:pStyle w:val="3"/>
        <w:spacing w:before="0"/>
        <w:rPr>
          <w:rFonts w:ascii="Calibri" w:eastAsia="Cambria" w:hAnsi="Calibri" w:cs="Times New Roman"/>
          <w:b/>
          <w:iCs/>
          <w:lang w:val="bg-BG"/>
        </w:rPr>
      </w:pPr>
      <w:r w:rsidRPr="00223998">
        <w:rPr>
          <w:rFonts w:ascii="Calibri" w:eastAsia="Cambria" w:hAnsi="Calibri" w:cs="Times New Roman"/>
          <w:iCs/>
          <w:lang w:val="bg-BG"/>
        </w:rPr>
        <w:t xml:space="preserve">Warsaw International Film Festival - EU premiere </w:t>
      </w:r>
      <w:r>
        <w:rPr>
          <w:rFonts w:ascii="Calibri" w:eastAsia="Cambria" w:hAnsi="Calibri" w:cs="Times New Roman"/>
          <w:iCs/>
          <w:lang w:val="bg-BG"/>
        </w:rPr>
        <w:t>–</w:t>
      </w:r>
      <w:r w:rsidRPr="00223998">
        <w:rPr>
          <w:rFonts w:ascii="Calibri" w:eastAsia="Cambria" w:hAnsi="Calibri" w:cs="Times New Roman"/>
          <w:iCs/>
          <w:lang w:val="bg-BG"/>
        </w:rPr>
        <w:t xml:space="preserve"> Competition</w:t>
      </w:r>
      <w:r>
        <w:rPr>
          <w:rFonts w:ascii="Calibri" w:eastAsia="Cambria" w:hAnsi="Calibri" w:cs="Times New Roman"/>
          <w:iCs/>
          <w:lang w:val="bg-BG"/>
        </w:rPr>
        <w:t>*</w:t>
      </w:r>
    </w:p>
    <w:p w14:paraId="6DDD3DAF" w14:textId="77777777" w:rsidR="009B65BC" w:rsidRPr="00223998" w:rsidRDefault="009B65BC" w:rsidP="009B65BC">
      <w:pPr>
        <w:spacing w:after="0"/>
        <w:jc w:val="both"/>
        <w:rPr>
          <w:rFonts w:ascii="Calibri" w:hAnsi="Calibri"/>
          <w:bCs/>
          <w:iCs/>
          <w:lang w:val="bg-BG"/>
        </w:rPr>
      </w:pPr>
      <w:r>
        <w:rPr>
          <w:rFonts w:ascii="Calibri" w:hAnsi="Calibri"/>
          <w:bCs/>
          <w:iCs/>
          <w:lang w:val="bg-BG"/>
        </w:rPr>
        <w:t xml:space="preserve">Golden rose, </w:t>
      </w:r>
      <w:r w:rsidRPr="00223998">
        <w:rPr>
          <w:rFonts w:ascii="Calibri" w:hAnsi="Calibri"/>
          <w:bCs/>
          <w:iCs/>
          <w:lang w:val="bg-BG"/>
        </w:rPr>
        <w:t>Bulgaria</w:t>
      </w:r>
      <w:r w:rsidRPr="00223998">
        <w:rPr>
          <w:rFonts w:ascii="Calibri" w:hAnsi="Calibri"/>
          <w:bCs/>
          <w:iCs/>
          <w:lang w:val="bg-BG"/>
        </w:rPr>
        <w:tab/>
      </w:r>
      <w:r>
        <w:rPr>
          <w:rFonts w:ascii="Calibri" w:hAnsi="Calibri"/>
          <w:bCs/>
          <w:iCs/>
          <w:lang w:val="bg-BG"/>
        </w:rPr>
        <w:t xml:space="preserve">- First feature film </w:t>
      </w:r>
      <w:r w:rsidRPr="00223998">
        <w:rPr>
          <w:rFonts w:ascii="Calibri" w:hAnsi="Calibri"/>
          <w:bCs/>
          <w:iCs/>
          <w:lang w:val="bg-BG"/>
        </w:rPr>
        <w:t>Co</w:t>
      </w:r>
      <w:r>
        <w:rPr>
          <w:rFonts w:ascii="Calibri" w:hAnsi="Calibri"/>
          <w:bCs/>
          <w:iCs/>
          <w:lang w:val="bg-BG"/>
        </w:rPr>
        <w:t>mpetition*</w:t>
      </w:r>
    </w:p>
    <w:p w14:paraId="5B944614" w14:textId="77777777" w:rsidR="009B65BC" w:rsidRPr="0049605D" w:rsidRDefault="009B65BC" w:rsidP="009B65BC">
      <w:pPr>
        <w:spacing w:after="0"/>
        <w:jc w:val="both"/>
        <w:rPr>
          <w:rFonts w:ascii="Calibri" w:hAnsi="Calibri"/>
          <w:bCs/>
          <w:iCs/>
          <w:lang w:val="bg-BG"/>
        </w:rPr>
      </w:pPr>
      <w:r w:rsidRPr="0049605D">
        <w:rPr>
          <w:rFonts w:ascii="Calibri" w:hAnsi="Calibri"/>
          <w:bCs/>
          <w:iCs/>
          <w:lang w:val="bg-BG"/>
        </w:rPr>
        <w:t>Valladolid International Film Fest – Spanish premeire - Competition</w:t>
      </w:r>
    </w:p>
    <w:p w14:paraId="62514F7F" w14:textId="77777777" w:rsidR="009B65BC" w:rsidRPr="0049605D" w:rsidRDefault="009B65BC" w:rsidP="009B65BC">
      <w:pPr>
        <w:spacing w:after="0"/>
        <w:jc w:val="both"/>
        <w:rPr>
          <w:rFonts w:ascii="Calibri" w:hAnsi="Calibri"/>
          <w:bCs/>
          <w:iCs/>
          <w:lang w:val="bg-BG"/>
        </w:rPr>
      </w:pPr>
      <w:r w:rsidRPr="0049605D">
        <w:rPr>
          <w:rFonts w:ascii="Calibri" w:hAnsi="Calibri"/>
          <w:bCs/>
          <w:iCs/>
          <w:lang w:val="bg-BG"/>
        </w:rPr>
        <w:t>Cineast</w:t>
      </w:r>
      <w:r w:rsidRPr="0049605D">
        <w:rPr>
          <w:rFonts w:ascii="Calibri" w:hAnsi="Calibri"/>
          <w:bCs/>
          <w:iCs/>
          <w:lang w:val="bg-BG"/>
        </w:rPr>
        <w:tab/>
        <w:t xml:space="preserve"> - Luxembourg premiere - Competition</w:t>
      </w:r>
    </w:p>
    <w:p w14:paraId="646399FE" w14:textId="77777777" w:rsidR="009B65BC" w:rsidRPr="0049605D" w:rsidRDefault="009B65BC" w:rsidP="009B65BC">
      <w:pPr>
        <w:spacing w:after="0"/>
        <w:jc w:val="both"/>
        <w:rPr>
          <w:rFonts w:ascii="Calibri" w:hAnsi="Calibri"/>
          <w:bCs/>
          <w:iCs/>
          <w:lang w:val="bg-BG"/>
        </w:rPr>
      </w:pPr>
      <w:r>
        <w:rPr>
          <w:rFonts w:ascii="Calibri" w:hAnsi="Calibri"/>
          <w:bCs/>
          <w:iCs/>
          <w:lang w:val="bg-BG"/>
        </w:rPr>
        <w:t>Thessaloniki</w:t>
      </w:r>
      <w:r w:rsidRPr="0049605D">
        <w:rPr>
          <w:rFonts w:ascii="Calibri" w:hAnsi="Calibri"/>
          <w:bCs/>
          <w:iCs/>
          <w:lang w:val="bg-BG"/>
        </w:rPr>
        <w:t xml:space="preserve"> International Film Festival – Gree</w:t>
      </w:r>
      <w:r>
        <w:rPr>
          <w:rFonts w:ascii="Calibri" w:hAnsi="Calibri"/>
          <w:bCs/>
          <w:iCs/>
          <w:lang w:val="bg-BG"/>
        </w:rPr>
        <w:t xml:space="preserve">k premiere – Meet the </w:t>
      </w:r>
      <w:r w:rsidRPr="0049605D">
        <w:rPr>
          <w:rFonts w:ascii="Calibri" w:hAnsi="Calibri"/>
          <w:bCs/>
          <w:iCs/>
          <w:lang w:val="bg-BG"/>
        </w:rPr>
        <w:t>neighbours</w:t>
      </w:r>
      <w:r>
        <w:rPr>
          <w:rFonts w:ascii="Calibri" w:hAnsi="Calibri"/>
          <w:bCs/>
          <w:iCs/>
          <w:lang w:val="bg-BG"/>
        </w:rPr>
        <w:t xml:space="preserve"> competition</w:t>
      </w:r>
    </w:p>
    <w:p w14:paraId="5C17A3D3" w14:textId="77777777" w:rsidR="009B65BC" w:rsidRPr="0049605D" w:rsidRDefault="009B65BC" w:rsidP="009B65BC">
      <w:pPr>
        <w:spacing w:after="0"/>
        <w:jc w:val="both"/>
        <w:rPr>
          <w:rFonts w:ascii="Calibri" w:hAnsi="Calibri"/>
          <w:bCs/>
          <w:iCs/>
          <w:lang w:val="bg-BG"/>
        </w:rPr>
      </w:pPr>
      <w:r w:rsidRPr="0049605D">
        <w:rPr>
          <w:rFonts w:ascii="Calibri" w:hAnsi="Calibri"/>
          <w:bCs/>
          <w:iCs/>
          <w:lang w:val="bg-BG"/>
        </w:rPr>
        <w:t>Cork Film Fest</w:t>
      </w:r>
      <w:r w:rsidRPr="0049605D">
        <w:rPr>
          <w:rFonts w:ascii="Calibri" w:hAnsi="Calibri"/>
          <w:bCs/>
          <w:iCs/>
          <w:lang w:val="bg-BG"/>
        </w:rPr>
        <w:tab/>
      </w:r>
      <w:r>
        <w:rPr>
          <w:rFonts w:ascii="Calibri" w:hAnsi="Calibri"/>
          <w:bCs/>
          <w:iCs/>
          <w:lang w:val="bg-BG"/>
        </w:rPr>
        <w:t xml:space="preserve">- Irish premiere – Competition </w:t>
      </w:r>
    </w:p>
    <w:p w14:paraId="11F4CDD7" w14:textId="77777777" w:rsidR="009B65BC" w:rsidRPr="0049605D" w:rsidRDefault="009B65BC" w:rsidP="009B65BC">
      <w:pPr>
        <w:spacing w:after="0"/>
        <w:jc w:val="both"/>
        <w:rPr>
          <w:rFonts w:ascii="Calibri" w:hAnsi="Calibri"/>
          <w:bCs/>
          <w:iCs/>
          <w:lang w:val="bg-BG"/>
        </w:rPr>
      </w:pPr>
      <w:r>
        <w:rPr>
          <w:rFonts w:ascii="Calibri" w:hAnsi="Calibri"/>
          <w:bCs/>
          <w:iCs/>
          <w:lang w:val="bg-BG"/>
        </w:rPr>
        <w:t>Kolkata film fest - Asian premiere</w:t>
      </w:r>
    </w:p>
    <w:p w14:paraId="77897211" w14:textId="77777777" w:rsidR="009B65BC" w:rsidRPr="0049605D" w:rsidRDefault="009B65BC" w:rsidP="009B65BC">
      <w:pPr>
        <w:spacing w:after="0"/>
        <w:jc w:val="both"/>
        <w:rPr>
          <w:rFonts w:ascii="Calibri" w:hAnsi="Calibri"/>
          <w:bCs/>
          <w:iCs/>
          <w:lang w:val="bg-BG"/>
        </w:rPr>
      </w:pPr>
      <w:r>
        <w:rPr>
          <w:rFonts w:ascii="Calibri" w:hAnsi="Calibri"/>
          <w:bCs/>
          <w:iCs/>
          <w:lang w:val="bg-BG"/>
        </w:rPr>
        <w:t xml:space="preserve">Auteur film fest belgrade - </w:t>
      </w:r>
      <w:r w:rsidRPr="0049605D">
        <w:rPr>
          <w:rFonts w:ascii="Calibri" w:hAnsi="Calibri"/>
          <w:bCs/>
          <w:iCs/>
          <w:lang w:val="bg-BG"/>
        </w:rPr>
        <w:t>Serbia</w:t>
      </w:r>
      <w:r>
        <w:rPr>
          <w:rFonts w:ascii="Calibri" w:hAnsi="Calibri"/>
          <w:bCs/>
          <w:iCs/>
          <w:lang w:val="bg-BG"/>
        </w:rPr>
        <w:t>n premiere</w:t>
      </w:r>
    </w:p>
    <w:p w14:paraId="6EE9E285" w14:textId="77777777" w:rsidR="009B65BC" w:rsidRPr="0049605D" w:rsidRDefault="009B65BC" w:rsidP="009B65BC">
      <w:pPr>
        <w:spacing w:after="0"/>
        <w:jc w:val="both"/>
        <w:rPr>
          <w:rFonts w:ascii="Calibri" w:hAnsi="Calibri"/>
          <w:bCs/>
          <w:iCs/>
          <w:lang w:val="bg-BG"/>
        </w:rPr>
      </w:pPr>
      <w:r w:rsidRPr="0049605D">
        <w:rPr>
          <w:rFonts w:ascii="Calibri" w:hAnsi="Calibri"/>
          <w:bCs/>
          <w:iCs/>
          <w:lang w:val="bg-BG"/>
        </w:rPr>
        <w:t>CINERGIA Film Festival</w:t>
      </w:r>
      <w:r>
        <w:rPr>
          <w:rFonts w:ascii="Calibri" w:hAnsi="Calibri"/>
          <w:bCs/>
          <w:iCs/>
          <w:lang w:val="bg-BG"/>
        </w:rPr>
        <w:t xml:space="preserve"> – Polish premiere - Harmonogram</w:t>
      </w:r>
    </w:p>
    <w:p w14:paraId="1DA3FB55" w14:textId="77777777" w:rsidR="009B65BC" w:rsidRDefault="009B65BC" w:rsidP="009B65BC">
      <w:pPr>
        <w:spacing w:after="0"/>
        <w:jc w:val="both"/>
        <w:rPr>
          <w:rFonts w:ascii="Calibri" w:hAnsi="Calibri"/>
          <w:bCs/>
          <w:iCs/>
          <w:lang w:val="bg-BG"/>
        </w:rPr>
      </w:pPr>
      <w:r w:rsidRPr="0049605D">
        <w:rPr>
          <w:rFonts w:ascii="Calibri" w:hAnsi="Calibri"/>
          <w:bCs/>
          <w:iCs/>
          <w:lang w:val="bg-BG"/>
        </w:rPr>
        <w:t>Cairo film fest</w:t>
      </w:r>
      <w:r>
        <w:rPr>
          <w:rFonts w:ascii="Calibri" w:hAnsi="Calibri"/>
          <w:bCs/>
          <w:iCs/>
          <w:lang w:val="bg-BG"/>
        </w:rPr>
        <w:t xml:space="preserve"> – MENA premiere – Panorama</w:t>
      </w:r>
    </w:p>
    <w:p w14:paraId="36EDBED3" w14:textId="77777777" w:rsidR="009B65BC" w:rsidRPr="005709C6" w:rsidRDefault="009B65BC" w:rsidP="009B65BC">
      <w:pPr>
        <w:spacing w:after="0"/>
        <w:jc w:val="both"/>
        <w:rPr>
          <w:rFonts w:ascii="Calibri" w:hAnsi="Calibri"/>
          <w:bCs/>
          <w:iCs/>
        </w:rPr>
      </w:pPr>
      <w:r>
        <w:rPr>
          <w:rFonts w:ascii="Calibri" w:hAnsi="Calibri"/>
          <w:bCs/>
          <w:iCs/>
        </w:rPr>
        <w:t>Talin Black Nights – Estonian premiere</w:t>
      </w:r>
    </w:p>
    <w:p w14:paraId="59BE816A" w14:textId="77777777" w:rsidR="009B65BC" w:rsidRDefault="009B65BC" w:rsidP="009B65BC">
      <w:pPr>
        <w:spacing w:after="0"/>
        <w:jc w:val="both"/>
        <w:rPr>
          <w:rFonts w:ascii="Calibri" w:hAnsi="Calibri"/>
          <w:bCs/>
          <w:iCs/>
          <w:lang w:val="bg-BG"/>
        </w:rPr>
      </w:pPr>
      <w:r w:rsidRPr="0049605D">
        <w:rPr>
          <w:rFonts w:ascii="Calibri" w:hAnsi="Calibri"/>
          <w:bCs/>
          <w:iCs/>
          <w:lang w:val="bg-BG"/>
        </w:rPr>
        <w:t>Trieste film fest</w:t>
      </w:r>
      <w:r>
        <w:rPr>
          <w:rFonts w:ascii="Calibri" w:hAnsi="Calibri"/>
          <w:bCs/>
          <w:iCs/>
          <w:lang w:val="bg-BG"/>
        </w:rPr>
        <w:t xml:space="preserve"> – Italian premiere – Competition</w:t>
      </w:r>
    </w:p>
    <w:p w14:paraId="7C779466" w14:textId="77777777" w:rsidR="009B65BC" w:rsidRDefault="009B65BC" w:rsidP="009B65BC">
      <w:pPr>
        <w:spacing w:after="0"/>
        <w:jc w:val="both"/>
        <w:rPr>
          <w:rFonts w:ascii="Calibri" w:hAnsi="Calibri"/>
          <w:bCs/>
          <w:iCs/>
        </w:rPr>
      </w:pPr>
      <w:r>
        <w:rPr>
          <w:rFonts w:ascii="Calibri" w:hAnsi="Calibri"/>
          <w:bCs/>
          <w:iCs/>
        </w:rPr>
        <w:t>SXSW – North American Premiere, Section Global</w:t>
      </w:r>
    </w:p>
    <w:p w14:paraId="1285058B" w14:textId="77777777" w:rsidR="009B65BC" w:rsidRDefault="009B65BC" w:rsidP="009B65BC">
      <w:pPr>
        <w:spacing w:after="0"/>
        <w:jc w:val="both"/>
        <w:rPr>
          <w:rFonts w:ascii="Calibri" w:hAnsi="Calibri"/>
          <w:bCs/>
          <w:iCs/>
        </w:rPr>
      </w:pPr>
      <w:r>
        <w:rPr>
          <w:rFonts w:ascii="Calibri" w:hAnsi="Calibri"/>
          <w:bCs/>
          <w:iCs/>
        </w:rPr>
        <w:t>Teheran International Film Festival</w:t>
      </w:r>
    </w:p>
    <w:p w14:paraId="14325BF9" w14:textId="77777777" w:rsidR="009B65BC" w:rsidRPr="005709C6" w:rsidRDefault="009B65BC" w:rsidP="009B65BC">
      <w:pPr>
        <w:spacing w:after="0"/>
        <w:jc w:val="both"/>
        <w:rPr>
          <w:rFonts w:ascii="Calibri" w:hAnsi="Calibri"/>
          <w:bCs/>
          <w:iCs/>
        </w:rPr>
      </w:pPr>
      <w:r>
        <w:rPr>
          <w:rFonts w:ascii="Calibri" w:hAnsi="Calibri"/>
          <w:bCs/>
          <w:iCs/>
        </w:rPr>
        <w:t>Moscow International Film Festival</w:t>
      </w:r>
    </w:p>
    <w:p w14:paraId="4C45E4F5" w14:textId="77777777" w:rsidR="002E11DF" w:rsidRPr="007B3B4E" w:rsidRDefault="002E11DF" w:rsidP="0062653A">
      <w:pPr>
        <w:shd w:val="clear" w:color="auto" w:fill="FFFFFF" w:themeFill="background1"/>
        <w:spacing w:before="2" w:after="2"/>
        <w:ind w:left="720"/>
        <w:rPr>
          <w:rFonts w:asciiTheme="majorHAnsi" w:hAnsiTheme="majorHAnsi"/>
          <w:b/>
          <w:lang w:val="bg-BG"/>
        </w:rPr>
      </w:pPr>
    </w:p>
    <w:p w14:paraId="63FC823C" w14:textId="4A628055" w:rsidR="0062653A" w:rsidRDefault="0062653A" w:rsidP="0062653A">
      <w:pPr>
        <w:shd w:val="clear" w:color="auto" w:fill="FFFFFF" w:themeFill="background1"/>
        <w:spacing w:before="2" w:after="2"/>
        <w:ind w:left="720"/>
        <w:rPr>
          <w:rFonts w:asciiTheme="majorHAnsi" w:hAnsiTheme="majorHAnsi"/>
          <w:b/>
          <w:lang w:val="bg-BG"/>
        </w:rPr>
      </w:pPr>
      <w:r w:rsidRPr="007B3B4E">
        <w:rPr>
          <w:rFonts w:asciiTheme="majorHAnsi" w:hAnsiTheme="majorHAnsi"/>
          <w:b/>
          <w:lang w:val="bg-BG"/>
        </w:rPr>
        <w:t xml:space="preserve">Награди: </w:t>
      </w:r>
    </w:p>
    <w:p w14:paraId="61548E15" w14:textId="77777777" w:rsidR="00DB32F7" w:rsidRDefault="00DB32F7" w:rsidP="00DB32F7">
      <w:pPr>
        <w:shd w:val="clear" w:color="auto" w:fill="FFFFFF" w:themeFill="background1"/>
        <w:spacing w:before="2" w:after="2"/>
        <w:ind w:left="720"/>
        <w:jc w:val="both"/>
        <w:rPr>
          <w:rFonts w:asciiTheme="majorHAnsi" w:hAnsiTheme="majorHAnsi"/>
          <w:lang w:val="bg-BG"/>
        </w:rPr>
      </w:pPr>
      <w:r>
        <w:rPr>
          <w:rFonts w:asciiTheme="majorHAnsi" w:hAnsiTheme="majorHAnsi"/>
        </w:rPr>
        <w:t xml:space="preserve">FIPRESCI award – </w:t>
      </w:r>
      <w:r>
        <w:rPr>
          <w:rFonts w:asciiTheme="majorHAnsi" w:hAnsiTheme="majorHAnsi"/>
          <w:lang w:val="bg-BG"/>
        </w:rPr>
        <w:t>Варшавски Международен Филмов Фестивал 2019;</w:t>
      </w:r>
    </w:p>
    <w:p w14:paraId="3FE2228F" w14:textId="1A18ED3C" w:rsidR="00DB32F7" w:rsidRPr="00DB32F7" w:rsidRDefault="00DB32F7" w:rsidP="00DB32F7">
      <w:pPr>
        <w:shd w:val="clear" w:color="auto" w:fill="FFFFFF" w:themeFill="background1"/>
        <w:spacing w:before="2" w:after="2"/>
        <w:ind w:left="720"/>
        <w:jc w:val="both"/>
        <w:rPr>
          <w:rFonts w:asciiTheme="majorHAnsi" w:hAnsiTheme="majorHAnsi"/>
          <w:lang w:val="bg-BG"/>
        </w:rPr>
      </w:pPr>
      <w:r>
        <w:rPr>
          <w:rFonts w:asciiTheme="majorHAnsi" w:hAnsiTheme="majorHAnsi"/>
          <w:lang w:val="bg-BG"/>
        </w:rPr>
        <w:t>Най-добър дебютен игрален филм – Златна Роза 2019;</w:t>
      </w:r>
    </w:p>
    <w:p w14:paraId="4BFA0FFF" w14:textId="691D24D1" w:rsidR="0062653A" w:rsidRPr="007B3B4E" w:rsidRDefault="0062653A" w:rsidP="0062653A">
      <w:pPr>
        <w:shd w:val="clear" w:color="auto" w:fill="FFFFFF" w:themeFill="background1"/>
        <w:spacing w:before="2" w:after="2"/>
        <w:ind w:left="720"/>
        <w:rPr>
          <w:rFonts w:asciiTheme="majorHAnsi" w:hAnsiTheme="majorHAnsi"/>
        </w:rPr>
      </w:pPr>
      <w:r w:rsidRPr="007B3B4E">
        <w:rPr>
          <w:rFonts w:asciiTheme="majorHAnsi" w:hAnsiTheme="majorHAnsi"/>
        </w:rPr>
        <w:lastRenderedPageBreak/>
        <w:t>Nominee Golden Leopard – Concorso Internazionale Locarno IFF</w:t>
      </w:r>
    </w:p>
    <w:p w14:paraId="53447F81" w14:textId="77777777" w:rsidR="0062653A" w:rsidRPr="007B3B4E" w:rsidRDefault="0062653A" w:rsidP="0062653A">
      <w:pPr>
        <w:shd w:val="clear" w:color="auto" w:fill="FFFFFF" w:themeFill="background1"/>
        <w:spacing w:before="2" w:after="2"/>
        <w:ind w:left="720"/>
        <w:rPr>
          <w:rFonts w:asciiTheme="majorHAnsi" w:hAnsiTheme="majorHAnsi"/>
        </w:rPr>
      </w:pPr>
      <w:r w:rsidRPr="007B3B4E">
        <w:rPr>
          <w:rFonts w:asciiTheme="majorHAnsi" w:hAnsiTheme="majorHAnsi"/>
        </w:rPr>
        <w:t>Nominee Heart of Sarajevo – Official competition Sarajevo FF;</w:t>
      </w:r>
    </w:p>
    <w:p w14:paraId="05DC57DA" w14:textId="77777777" w:rsidR="0062653A" w:rsidRPr="007B3B4E" w:rsidRDefault="0062653A" w:rsidP="0062653A">
      <w:pPr>
        <w:shd w:val="clear" w:color="auto" w:fill="FFFFFF" w:themeFill="background1"/>
        <w:spacing w:before="2" w:after="2"/>
        <w:ind w:left="720"/>
        <w:jc w:val="both"/>
        <w:rPr>
          <w:rFonts w:asciiTheme="majorHAnsi" w:hAnsiTheme="majorHAnsi"/>
        </w:rPr>
      </w:pPr>
      <w:r w:rsidRPr="007B3B4E">
        <w:rPr>
          <w:rFonts w:asciiTheme="majorHAnsi" w:hAnsiTheme="majorHAnsi"/>
        </w:rPr>
        <w:t xml:space="preserve">ARTE International Cinelink Award – Sarajevo Film Festival 2017; </w:t>
      </w:r>
    </w:p>
    <w:p w14:paraId="7122ED74" w14:textId="77777777" w:rsidR="0062653A" w:rsidRPr="007B3B4E" w:rsidRDefault="0062653A" w:rsidP="0062653A">
      <w:pPr>
        <w:shd w:val="clear" w:color="auto" w:fill="FFFFFF" w:themeFill="background1"/>
        <w:spacing w:before="2" w:after="2"/>
        <w:ind w:left="720"/>
        <w:jc w:val="both"/>
        <w:rPr>
          <w:rFonts w:asciiTheme="majorHAnsi" w:hAnsiTheme="majorHAnsi"/>
          <w:lang w:val="bg-BG"/>
        </w:rPr>
      </w:pPr>
      <w:r w:rsidRPr="007B3B4E">
        <w:rPr>
          <w:rFonts w:asciiTheme="majorHAnsi" w:hAnsiTheme="majorHAnsi"/>
        </w:rPr>
        <w:t xml:space="preserve">Post Pitch Award – Cottbus, </w:t>
      </w:r>
      <w:r w:rsidRPr="007B3B4E">
        <w:rPr>
          <w:rFonts w:asciiTheme="majorHAnsi" w:hAnsiTheme="majorHAnsi"/>
          <w:lang w:val="bg-BG"/>
        </w:rPr>
        <w:t>Германия.</w:t>
      </w:r>
    </w:p>
    <w:p w14:paraId="4BFAB1AD" w14:textId="77777777" w:rsidR="00D80338" w:rsidRPr="007B3B4E" w:rsidRDefault="00D80338" w:rsidP="008F48FA">
      <w:pPr>
        <w:pStyle w:val="paragraphstyle1"/>
        <w:shd w:val="clear" w:color="auto" w:fill="FFFFFF" w:themeFill="background1"/>
        <w:spacing w:before="2" w:after="2"/>
        <w:ind w:left="-57"/>
        <w:jc w:val="both"/>
        <w:rPr>
          <w:rStyle w:val="style2"/>
          <w:rFonts w:asciiTheme="majorHAnsi" w:hAnsiTheme="majorHAnsi"/>
          <w:sz w:val="24"/>
          <w:szCs w:val="24"/>
          <w:lang w:val="bg-BG"/>
        </w:rPr>
      </w:pPr>
    </w:p>
    <w:p w14:paraId="2214323C" w14:textId="2C3DD643" w:rsidR="00F63410" w:rsidRPr="007B3B4E" w:rsidRDefault="00D80338" w:rsidP="008F48FA">
      <w:pPr>
        <w:pStyle w:val="paragraphstyle1"/>
        <w:numPr>
          <w:ilvl w:val="0"/>
          <w:numId w:val="36"/>
        </w:numPr>
        <w:shd w:val="clear" w:color="auto" w:fill="FFFFFF" w:themeFill="background1"/>
        <w:spacing w:before="2" w:after="2"/>
        <w:jc w:val="both"/>
        <w:rPr>
          <w:rStyle w:val="style2"/>
          <w:rFonts w:asciiTheme="majorHAnsi" w:hAnsiTheme="majorHAnsi"/>
          <w:sz w:val="24"/>
          <w:szCs w:val="24"/>
        </w:rPr>
      </w:pPr>
      <w:r w:rsidRPr="007B3B4E">
        <w:rPr>
          <w:rFonts w:asciiTheme="majorHAnsi" w:hAnsiTheme="majorHAnsi"/>
          <w:sz w:val="24"/>
          <w:szCs w:val="24"/>
        </w:rPr>
        <w:t>2017</w:t>
      </w:r>
      <w:r w:rsidR="00861E2F" w:rsidRPr="007B3B4E">
        <w:rPr>
          <w:rFonts w:asciiTheme="majorHAnsi" w:hAnsiTheme="majorHAnsi"/>
          <w:b/>
          <w:sz w:val="24"/>
          <w:szCs w:val="24"/>
        </w:rPr>
        <w:t xml:space="preserve"> </w:t>
      </w:r>
      <w:r w:rsidR="00861E2F" w:rsidRPr="007B3B4E">
        <w:rPr>
          <w:rFonts w:asciiTheme="majorHAnsi" w:hAnsiTheme="majorHAnsi"/>
          <w:sz w:val="24"/>
          <w:szCs w:val="24"/>
        </w:rPr>
        <w:t>–</w:t>
      </w:r>
      <w:r w:rsidR="00861E2F" w:rsidRPr="007B3B4E">
        <w:rPr>
          <w:rFonts w:asciiTheme="majorHAnsi" w:hAnsiTheme="majorHAnsi"/>
          <w:b/>
          <w:sz w:val="24"/>
          <w:szCs w:val="24"/>
          <w:lang w:val="bg-BG"/>
        </w:rPr>
        <w:t xml:space="preserve">  </w:t>
      </w:r>
      <w:r w:rsidRPr="007B3B4E">
        <w:rPr>
          <w:rFonts w:asciiTheme="majorHAnsi" w:hAnsiTheme="majorHAnsi"/>
          <w:b/>
          <w:sz w:val="24"/>
          <w:szCs w:val="24"/>
          <w:lang w:val="bg-BG"/>
        </w:rPr>
        <w:t>„</w:t>
      </w:r>
      <w:r w:rsidR="00F63410" w:rsidRPr="007B3B4E">
        <w:rPr>
          <w:rFonts w:asciiTheme="majorHAnsi" w:hAnsiTheme="majorHAnsi"/>
          <w:b/>
          <w:sz w:val="24"/>
          <w:szCs w:val="24"/>
        </w:rPr>
        <w:t>Маргарит и чудовището</w:t>
      </w:r>
      <w:r w:rsidRPr="007B3B4E">
        <w:rPr>
          <w:rFonts w:asciiTheme="majorHAnsi" w:hAnsiTheme="majorHAnsi"/>
          <w:b/>
          <w:sz w:val="24"/>
          <w:szCs w:val="24"/>
          <w:lang w:val="bg-BG"/>
        </w:rPr>
        <w:t>“</w:t>
      </w:r>
      <w:r w:rsidR="00F63410" w:rsidRPr="007B3B4E">
        <w:rPr>
          <w:rFonts w:asciiTheme="majorHAnsi" w:hAnsiTheme="majorHAnsi"/>
          <w:b/>
          <w:sz w:val="24"/>
          <w:szCs w:val="24"/>
        </w:rPr>
        <w:t xml:space="preserve"> </w:t>
      </w:r>
      <w:r w:rsidR="00F63410" w:rsidRPr="007B3B4E">
        <w:rPr>
          <w:rFonts w:asciiTheme="majorHAnsi" w:hAnsiTheme="majorHAnsi"/>
          <w:sz w:val="24"/>
          <w:szCs w:val="24"/>
        </w:rPr>
        <w:t>– 9</w:t>
      </w:r>
      <w:r w:rsidRPr="007B3B4E">
        <w:rPr>
          <w:rFonts w:asciiTheme="majorHAnsi" w:hAnsiTheme="majorHAnsi"/>
          <w:sz w:val="24"/>
          <w:szCs w:val="24"/>
        </w:rPr>
        <w:t>-</w:t>
      </w:r>
      <w:r w:rsidR="00F63410" w:rsidRPr="007B3B4E">
        <w:rPr>
          <w:rFonts w:asciiTheme="majorHAnsi" w:hAnsiTheme="majorHAnsi"/>
          <w:sz w:val="24"/>
          <w:szCs w:val="24"/>
        </w:rPr>
        <w:t xml:space="preserve">минутен анимационен филм на дебютанта Найден Николов, подкрепен от </w:t>
      </w:r>
      <w:r w:rsidRPr="007B3B4E">
        <w:rPr>
          <w:rFonts w:asciiTheme="majorHAnsi" w:hAnsiTheme="majorHAnsi"/>
          <w:sz w:val="24"/>
          <w:szCs w:val="24"/>
          <w:lang w:val="bg-BG"/>
        </w:rPr>
        <w:t>ИА „</w:t>
      </w:r>
      <w:r w:rsidRPr="007B3B4E">
        <w:rPr>
          <w:rFonts w:asciiTheme="majorHAnsi" w:hAnsiTheme="majorHAnsi"/>
          <w:sz w:val="24"/>
          <w:szCs w:val="24"/>
        </w:rPr>
        <w:t>Национален филмов ц</w:t>
      </w:r>
      <w:r w:rsidR="00F63410" w:rsidRPr="007B3B4E">
        <w:rPr>
          <w:rFonts w:asciiTheme="majorHAnsi" w:hAnsiTheme="majorHAnsi"/>
          <w:sz w:val="24"/>
          <w:szCs w:val="24"/>
        </w:rPr>
        <w:t>ентър</w:t>
      </w:r>
      <w:r w:rsidRPr="007B3B4E">
        <w:rPr>
          <w:rFonts w:asciiTheme="majorHAnsi" w:hAnsiTheme="majorHAnsi"/>
          <w:sz w:val="24"/>
          <w:szCs w:val="24"/>
          <w:lang w:val="bg-BG"/>
        </w:rPr>
        <w:t>“;</w:t>
      </w:r>
    </w:p>
    <w:p w14:paraId="0A6C1DF4" w14:textId="77777777" w:rsidR="00F9651C" w:rsidRPr="007B3B4E" w:rsidRDefault="00F9651C" w:rsidP="008F48FA">
      <w:pPr>
        <w:pStyle w:val="paragraphstyle1"/>
        <w:shd w:val="clear" w:color="auto" w:fill="FFFFFF" w:themeFill="background1"/>
        <w:spacing w:before="2" w:after="2"/>
        <w:ind w:left="-57"/>
        <w:jc w:val="both"/>
        <w:rPr>
          <w:rStyle w:val="style2"/>
          <w:rFonts w:asciiTheme="majorHAnsi" w:hAnsiTheme="majorHAnsi"/>
          <w:sz w:val="24"/>
          <w:szCs w:val="24"/>
        </w:rPr>
      </w:pPr>
    </w:p>
    <w:p w14:paraId="1C751CA6" w14:textId="609161D9" w:rsidR="00F9651C" w:rsidRPr="007B3B4E" w:rsidRDefault="00861E2F" w:rsidP="008F48FA">
      <w:pPr>
        <w:pStyle w:val="paragraphstyle3"/>
        <w:numPr>
          <w:ilvl w:val="0"/>
          <w:numId w:val="36"/>
        </w:numPr>
        <w:shd w:val="clear" w:color="auto" w:fill="FFFFFF" w:themeFill="background1"/>
        <w:tabs>
          <w:tab w:val="left" w:pos="8460"/>
        </w:tabs>
        <w:spacing w:before="2" w:after="2"/>
        <w:jc w:val="both"/>
        <w:rPr>
          <w:rFonts w:asciiTheme="majorHAnsi" w:hAnsiTheme="majorHAnsi"/>
          <w:sz w:val="24"/>
          <w:szCs w:val="24"/>
        </w:rPr>
      </w:pPr>
      <w:r w:rsidRPr="007B3B4E">
        <w:rPr>
          <w:rFonts w:asciiTheme="majorHAnsi" w:hAnsiTheme="majorHAnsi"/>
          <w:sz w:val="24"/>
          <w:szCs w:val="24"/>
        </w:rPr>
        <w:t>2016 –</w:t>
      </w:r>
      <w:r w:rsidRPr="007B3B4E">
        <w:rPr>
          <w:rFonts w:asciiTheme="majorHAnsi" w:hAnsiTheme="majorHAnsi"/>
          <w:sz w:val="24"/>
          <w:szCs w:val="24"/>
          <w:lang w:val="bg-BG"/>
        </w:rPr>
        <w:t xml:space="preserve"> </w:t>
      </w:r>
      <w:r w:rsidR="00D80338" w:rsidRPr="007B3B4E">
        <w:rPr>
          <w:rFonts w:asciiTheme="majorHAnsi" w:hAnsiTheme="majorHAnsi"/>
          <w:sz w:val="24"/>
          <w:szCs w:val="24"/>
          <w:lang w:val="bg-BG"/>
        </w:rPr>
        <w:t>„</w:t>
      </w:r>
      <w:r w:rsidR="00F9651C" w:rsidRPr="007B3B4E">
        <w:rPr>
          <w:rStyle w:val="style1"/>
          <w:rFonts w:asciiTheme="majorHAnsi" w:hAnsiTheme="majorHAnsi"/>
          <w:b/>
          <w:sz w:val="24"/>
          <w:szCs w:val="24"/>
        </w:rPr>
        <w:t>Звярът е още жив</w:t>
      </w:r>
      <w:r w:rsidR="00D80338" w:rsidRPr="007B3B4E">
        <w:rPr>
          <w:rStyle w:val="style1"/>
          <w:rFonts w:asciiTheme="majorHAnsi" w:hAnsiTheme="majorHAnsi"/>
          <w:b/>
          <w:sz w:val="24"/>
          <w:szCs w:val="24"/>
          <w:lang w:val="bg-BG"/>
        </w:rPr>
        <w:t>“</w:t>
      </w:r>
      <w:r w:rsidR="00D80338" w:rsidRPr="007B3B4E">
        <w:rPr>
          <w:rFonts w:asciiTheme="majorHAnsi" w:hAnsiTheme="majorHAnsi"/>
          <w:sz w:val="24"/>
          <w:szCs w:val="24"/>
        </w:rPr>
        <w:t xml:space="preserve"> – 90-минутна доку-драма с анимация, подкрепена от Подпрограма МЕДИА на Програма „Творческа Европа“ на ЕС и ИА „Национален филмов център”, в </w:t>
      </w:r>
      <w:r w:rsidR="0006374B" w:rsidRPr="007B3B4E">
        <w:rPr>
          <w:rFonts w:asciiTheme="majorHAnsi" w:hAnsiTheme="majorHAnsi"/>
          <w:sz w:val="24"/>
          <w:szCs w:val="24"/>
        </w:rPr>
        <w:t>копродукция с</w:t>
      </w:r>
      <w:r w:rsidR="00D80338" w:rsidRPr="007B3B4E">
        <w:rPr>
          <w:rFonts w:asciiTheme="majorHAnsi" w:hAnsiTheme="majorHAnsi"/>
          <w:sz w:val="24"/>
          <w:szCs w:val="24"/>
        </w:rPr>
        <w:t xml:space="preserve"> Българска национална телевизия;</w:t>
      </w:r>
    </w:p>
    <w:p w14:paraId="6FDD42A1" w14:textId="77777777" w:rsidR="00D80338" w:rsidRPr="007B3B4E" w:rsidRDefault="00D80338" w:rsidP="008F48FA">
      <w:pPr>
        <w:pStyle w:val="paragraphstyle3"/>
        <w:shd w:val="clear" w:color="auto" w:fill="FFFFFF" w:themeFill="background1"/>
        <w:tabs>
          <w:tab w:val="left" w:pos="8460"/>
        </w:tabs>
        <w:spacing w:before="2" w:after="2"/>
        <w:ind w:left="-57"/>
        <w:jc w:val="both"/>
        <w:rPr>
          <w:rFonts w:asciiTheme="majorHAnsi" w:hAnsiTheme="majorHAnsi"/>
          <w:sz w:val="24"/>
          <w:szCs w:val="24"/>
        </w:rPr>
      </w:pPr>
    </w:p>
    <w:p w14:paraId="39445FB0" w14:textId="77777777" w:rsidR="000A5E26" w:rsidRPr="007B3B4E" w:rsidRDefault="001900A3" w:rsidP="008F48FA">
      <w:pPr>
        <w:pStyle w:val="paragraphstyle3"/>
        <w:shd w:val="clear" w:color="auto" w:fill="FFFFFF" w:themeFill="background1"/>
        <w:tabs>
          <w:tab w:val="left" w:pos="8460"/>
        </w:tabs>
        <w:spacing w:before="2" w:after="2"/>
        <w:ind w:left="-57"/>
        <w:jc w:val="both"/>
        <w:rPr>
          <w:rFonts w:asciiTheme="majorHAnsi" w:hAnsiTheme="majorHAnsi"/>
          <w:sz w:val="24"/>
          <w:szCs w:val="24"/>
          <w:lang w:val="bg-BG"/>
        </w:rPr>
      </w:pPr>
      <w:r w:rsidRPr="007B3B4E">
        <w:rPr>
          <w:rFonts w:asciiTheme="majorHAnsi" w:hAnsiTheme="majorHAnsi"/>
          <w:b/>
          <w:sz w:val="24"/>
          <w:szCs w:val="24"/>
        </w:rPr>
        <w:t xml:space="preserve">Фестивали: </w:t>
      </w:r>
      <w:r w:rsidRPr="007B3B4E">
        <w:rPr>
          <w:rFonts w:asciiTheme="majorHAnsi" w:hAnsiTheme="majorHAnsi"/>
          <w:sz w:val="24"/>
          <w:szCs w:val="24"/>
        </w:rPr>
        <w:t>IDFA, Sarajevo FF, Warsaw FF, Trieste FF, Goteborg FF, ZagrebDox</w:t>
      </w:r>
      <w:r w:rsidR="00D80338" w:rsidRPr="007B3B4E">
        <w:rPr>
          <w:rFonts w:asciiTheme="majorHAnsi" w:hAnsiTheme="majorHAnsi"/>
          <w:sz w:val="24"/>
          <w:szCs w:val="24"/>
          <w:lang w:val="bg-BG"/>
        </w:rPr>
        <w:t xml:space="preserve"> и др.</w:t>
      </w:r>
      <w:r w:rsidR="000A5E26" w:rsidRPr="007B3B4E">
        <w:rPr>
          <w:rFonts w:asciiTheme="majorHAnsi" w:hAnsiTheme="majorHAnsi"/>
          <w:sz w:val="24"/>
          <w:szCs w:val="24"/>
          <w:lang w:val="bg-BG"/>
        </w:rPr>
        <w:t xml:space="preserve"> </w:t>
      </w:r>
    </w:p>
    <w:p w14:paraId="6016186D" w14:textId="77777777" w:rsidR="000A5E26" w:rsidRPr="007B3B4E" w:rsidRDefault="000A5E26" w:rsidP="008F48FA">
      <w:pPr>
        <w:pStyle w:val="paragraphstyle3"/>
        <w:shd w:val="clear" w:color="auto" w:fill="FFFFFF" w:themeFill="background1"/>
        <w:tabs>
          <w:tab w:val="left" w:pos="8460"/>
        </w:tabs>
        <w:spacing w:before="2" w:after="2"/>
        <w:ind w:left="-57"/>
        <w:jc w:val="both"/>
        <w:rPr>
          <w:rFonts w:asciiTheme="majorHAnsi" w:hAnsiTheme="majorHAnsi"/>
          <w:b/>
          <w:sz w:val="24"/>
          <w:szCs w:val="24"/>
          <w:lang w:val="bg-BG"/>
        </w:rPr>
      </w:pPr>
    </w:p>
    <w:p w14:paraId="4B19C0FA" w14:textId="32A060C5" w:rsidR="000A5E26" w:rsidRPr="007B3B4E" w:rsidRDefault="00D80338" w:rsidP="008F48FA">
      <w:pPr>
        <w:pStyle w:val="paragraphstyle3"/>
        <w:shd w:val="clear" w:color="auto" w:fill="FFFFFF" w:themeFill="background1"/>
        <w:tabs>
          <w:tab w:val="left" w:pos="8460"/>
        </w:tabs>
        <w:spacing w:before="2" w:after="2"/>
        <w:ind w:left="-57"/>
        <w:jc w:val="both"/>
        <w:rPr>
          <w:rFonts w:asciiTheme="majorHAnsi" w:hAnsiTheme="majorHAnsi"/>
          <w:sz w:val="24"/>
          <w:szCs w:val="24"/>
          <w:lang w:val="bg-BG"/>
        </w:rPr>
      </w:pPr>
      <w:r w:rsidRPr="007B3B4E">
        <w:rPr>
          <w:rFonts w:asciiTheme="majorHAnsi" w:hAnsiTheme="majorHAnsi"/>
          <w:b/>
          <w:sz w:val="24"/>
          <w:szCs w:val="24"/>
          <w:lang w:val="bg-BG"/>
        </w:rPr>
        <w:t>Награди:</w:t>
      </w:r>
      <w:r w:rsidR="000A5E26" w:rsidRPr="007B3B4E">
        <w:rPr>
          <w:rFonts w:asciiTheme="majorHAnsi" w:hAnsiTheme="majorHAnsi"/>
          <w:sz w:val="24"/>
          <w:szCs w:val="24"/>
          <w:lang w:val="bg-BG"/>
        </w:rPr>
        <w:t xml:space="preserve"> Награда на IDFA форум като проект на East Doc Platform/Източноевропейска </w:t>
      </w:r>
      <w:r w:rsidR="00287D25" w:rsidRPr="007B3B4E">
        <w:rPr>
          <w:rFonts w:asciiTheme="majorHAnsi" w:hAnsiTheme="majorHAnsi"/>
          <w:sz w:val="24"/>
          <w:szCs w:val="24"/>
          <w:lang w:val="bg-BG"/>
        </w:rPr>
        <w:t xml:space="preserve">документална </w:t>
      </w:r>
      <w:r w:rsidR="000A5E26" w:rsidRPr="007B3B4E">
        <w:rPr>
          <w:rFonts w:asciiTheme="majorHAnsi" w:hAnsiTheme="majorHAnsi"/>
          <w:sz w:val="24"/>
          <w:szCs w:val="24"/>
          <w:lang w:val="bg-BG"/>
        </w:rPr>
        <w:t xml:space="preserve">платформа 2015 в Прага, Чехия; Най-добър документален филм – Филмов фестивал „Култ” в Калкута; Най-добър документален филм – Егейски документален филмов фестивал 2017; Най-добра анимация – Златно отличие и Най-добър режисьор – Бронзово отличие на Европейски независими филмови награди; Най-добър документален филм – Европейски кинематографични филмови награди 2018. </w:t>
      </w:r>
    </w:p>
    <w:p w14:paraId="5AE12B4A" w14:textId="77777777" w:rsidR="000A5E26" w:rsidRPr="007B3B4E" w:rsidRDefault="000A5E26" w:rsidP="008F48FA">
      <w:pPr>
        <w:pStyle w:val="paragraphstyle3"/>
        <w:shd w:val="clear" w:color="auto" w:fill="FFFFFF" w:themeFill="background1"/>
        <w:tabs>
          <w:tab w:val="left" w:pos="8460"/>
        </w:tabs>
        <w:spacing w:before="2" w:after="2"/>
        <w:ind w:left="-57"/>
        <w:jc w:val="both"/>
        <w:rPr>
          <w:rFonts w:asciiTheme="majorHAnsi" w:hAnsiTheme="majorHAnsi"/>
          <w:b/>
          <w:sz w:val="24"/>
          <w:szCs w:val="24"/>
        </w:rPr>
      </w:pPr>
    </w:p>
    <w:p w14:paraId="366C19C5" w14:textId="13FE9060" w:rsidR="0058557F" w:rsidRPr="007B3B4E" w:rsidRDefault="00F9651C" w:rsidP="008F48FA">
      <w:pPr>
        <w:pStyle w:val="paragraphstyle3"/>
        <w:shd w:val="clear" w:color="auto" w:fill="FFFFFF" w:themeFill="background1"/>
        <w:tabs>
          <w:tab w:val="left" w:pos="8460"/>
        </w:tabs>
        <w:spacing w:before="2" w:after="2"/>
        <w:ind w:left="-57"/>
        <w:jc w:val="both"/>
        <w:rPr>
          <w:rFonts w:asciiTheme="majorHAnsi" w:hAnsiTheme="majorHAnsi"/>
          <w:sz w:val="24"/>
          <w:szCs w:val="24"/>
          <w:lang w:val="bg-BG"/>
        </w:rPr>
      </w:pPr>
      <w:r w:rsidRPr="007B3B4E">
        <w:rPr>
          <w:rFonts w:asciiTheme="majorHAnsi" w:hAnsiTheme="majorHAnsi"/>
          <w:b/>
          <w:sz w:val="24"/>
          <w:szCs w:val="24"/>
        </w:rPr>
        <w:t>Презентиран на</w:t>
      </w:r>
      <w:r w:rsidR="00EB6AFF" w:rsidRPr="007B3B4E">
        <w:rPr>
          <w:rFonts w:asciiTheme="majorHAnsi" w:hAnsiTheme="majorHAnsi"/>
          <w:b/>
          <w:sz w:val="24"/>
          <w:szCs w:val="24"/>
          <w:lang w:val="bg-BG"/>
        </w:rPr>
        <w:t>:</w:t>
      </w:r>
      <w:r w:rsidR="00D80338" w:rsidRPr="007B3B4E">
        <w:rPr>
          <w:rFonts w:asciiTheme="majorHAnsi" w:hAnsiTheme="majorHAnsi"/>
          <w:sz w:val="24"/>
          <w:szCs w:val="24"/>
        </w:rPr>
        <w:t xml:space="preserve"> Zagreb Dox 2009, Sofia rendezvous </w:t>
      </w:r>
      <w:r w:rsidRPr="007B3B4E">
        <w:rPr>
          <w:rFonts w:asciiTheme="majorHAnsi" w:hAnsiTheme="majorHAnsi"/>
          <w:sz w:val="24"/>
          <w:szCs w:val="24"/>
        </w:rPr>
        <w:t xml:space="preserve">2009, </w:t>
      </w:r>
      <w:r w:rsidR="00D80338" w:rsidRPr="007B3B4E">
        <w:rPr>
          <w:rFonts w:asciiTheme="majorHAnsi" w:hAnsiTheme="majorHAnsi"/>
          <w:sz w:val="24"/>
          <w:szCs w:val="24"/>
        </w:rPr>
        <w:t xml:space="preserve">Sunny Side of the Doc – Франция 2009, East-European Forum </w:t>
      </w:r>
      <w:r w:rsidRPr="007B3B4E">
        <w:rPr>
          <w:rFonts w:asciiTheme="majorHAnsi" w:hAnsiTheme="majorHAnsi"/>
          <w:sz w:val="24"/>
          <w:szCs w:val="24"/>
        </w:rPr>
        <w:t>2009; Baltic Sea Forum</w:t>
      </w:r>
      <w:r w:rsidR="00D80338" w:rsidRPr="007B3B4E">
        <w:rPr>
          <w:rFonts w:asciiTheme="majorHAnsi" w:hAnsiTheme="majorHAnsi"/>
          <w:sz w:val="24"/>
          <w:szCs w:val="24"/>
          <w:lang w:val="bg-BG"/>
        </w:rPr>
        <w:t xml:space="preserve"> </w:t>
      </w:r>
      <w:r w:rsidR="00D80338" w:rsidRPr="007B3B4E">
        <w:rPr>
          <w:rFonts w:asciiTheme="majorHAnsi" w:hAnsiTheme="majorHAnsi"/>
          <w:sz w:val="24"/>
          <w:szCs w:val="24"/>
        </w:rPr>
        <w:t xml:space="preserve">– Латвия </w:t>
      </w:r>
      <w:r w:rsidRPr="007B3B4E">
        <w:rPr>
          <w:rFonts w:asciiTheme="majorHAnsi" w:hAnsiTheme="majorHAnsi"/>
          <w:sz w:val="24"/>
          <w:szCs w:val="24"/>
        </w:rPr>
        <w:t>2009; Robert Bosch Co-production Prize – Герман</w:t>
      </w:r>
      <w:r w:rsidR="00D80338" w:rsidRPr="007B3B4E">
        <w:rPr>
          <w:rFonts w:asciiTheme="majorHAnsi" w:hAnsiTheme="majorHAnsi"/>
          <w:sz w:val="24"/>
          <w:szCs w:val="24"/>
        </w:rPr>
        <w:t xml:space="preserve">ия </w:t>
      </w:r>
      <w:r w:rsidRPr="007B3B4E">
        <w:rPr>
          <w:rFonts w:asciiTheme="majorHAnsi" w:hAnsiTheme="majorHAnsi"/>
          <w:sz w:val="24"/>
          <w:szCs w:val="24"/>
        </w:rPr>
        <w:t xml:space="preserve">2010, </w:t>
      </w:r>
      <w:r w:rsidRPr="007B3B4E">
        <w:rPr>
          <w:rFonts w:asciiTheme="majorHAnsi" w:hAnsiTheme="majorHAnsi"/>
          <w:sz w:val="24"/>
          <w:szCs w:val="24"/>
          <w:lang w:val="bg-BG"/>
        </w:rPr>
        <w:t xml:space="preserve">Share your Slate – MEDIA в рамките на </w:t>
      </w:r>
      <w:r w:rsidR="00D80338" w:rsidRPr="007B3B4E">
        <w:rPr>
          <w:rFonts w:asciiTheme="majorHAnsi" w:hAnsiTheme="majorHAnsi"/>
          <w:sz w:val="24"/>
          <w:szCs w:val="24"/>
        </w:rPr>
        <w:t>Berlinale 2011.</w:t>
      </w:r>
      <w:r w:rsidR="0058557F" w:rsidRPr="007B3B4E">
        <w:rPr>
          <w:rFonts w:asciiTheme="majorHAnsi" w:hAnsiTheme="majorHAnsi"/>
          <w:sz w:val="24"/>
          <w:szCs w:val="24"/>
          <w:lang w:val="bg-BG"/>
        </w:rPr>
        <w:t xml:space="preserve"> </w:t>
      </w:r>
    </w:p>
    <w:p w14:paraId="74C126CE" w14:textId="77777777" w:rsidR="0058557F" w:rsidRPr="007B3B4E" w:rsidRDefault="0058557F" w:rsidP="008F48FA">
      <w:pPr>
        <w:pStyle w:val="paragraphstyle3"/>
        <w:shd w:val="clear" w:color="auto" w:fill="FFFFFF" w:themeFill="background1"/>
        <w:tabs>
          <w:tab w:val="left" w:pos="8460"/>
        </w:tabs>
        <w:spacing w:before="2" w:after="2"/>
        <w:ind w:left="-57"/>
        <w:jc w:val="both"/>
        <w:rPr>
          <w:rFonts w:asciiTheme="majorHAnsi" w:hAnsiTheme="majorHAnsi"/>
          <w:sz w:val="24"/>
          <w:szCs w:val="24"/>
        </w:rPr>
      </w:pPr>
    </w:p>
    <w:p w14:paraId="62A5C90F" w14:textId="0EECF5D4" w:rsidR="00A6121B" w:rsidRPr="007B3B4E" w:rsidRDefault="00861E2F" w:rsidP="008F48FA">
      <w:pPr>
        <w:pStyle w:val="paragraphstyle3"/>
        <w:numPr>
          <w:ilvl w:val="0"/>
          <w:numId w:val="36"/>
        </w:numPr>
        <w:shd w:val="clear" w:color="auto" w:fill="FFFFFF" w:themeFill="background1"/>
        <w:tabs>
          <w:tab w:val="left" w:pos="8460"/>
        </w:tabs>
        <w:spacing w:before="2" w:after="2"/>
        <w:jc w:val="both"/>
        <w:rPr>
          <w:rFonts w:asciiTheme="majorHAnsi" w:hAnsiTheme="majorHAnsi"/>
          <w:sz w:val="24"/>
          <w:szCs w:val="24"/>
        </w:rPr>
      </w:pPr>
      <w:r w:rsidRPr="007B3B4E">
        <w:rPr>
          <w:rFonts w:asciiTheme="majorHAnsi" w:hAnsiTheme="majorHAnsi"/>
          <w:sz w:val="24"/>
          <w:szCs w:val="24"/>
        </w:rPr>
        <w:t>2013 –</w:t>
      </w:r>
      <w:r w:rsidRPr="007B3B4E">
        <w:rPr>
          <w:rFonts w:asciiTheme="majorHAnsi" w:hAnsiTheme="majorHAnsi"/>
          <w:sz w:val="24"/>
          <w:szCs w:val="24"/>
          <w:lang w:val="bg-BG"/>
        </w:rPr>
        <w:t xml:space="preserve"> </w:t>
      </w:r>
      <w:r w:rsidR="0058557F" w:rsidRPr="007B3B4E">
        <w:rPr>
          <w:rFonts w:asciiTheme="majorHAnsi" w:hAnsiTheme="majorHAnsi"/>
          <w:sz w:val="24"/>
          <w:szCs w:val="24"/>
          <w:lang w:val="bg-BG"/>
        </w:rPr>
        <w:t>„</w:t>
      </w:r>
      <w:r w:rsidR="0058557F" w:rsidRPr="007B3B4E">
        <w:rPr>
          <w:rFonts w:asciiTheme="majorHAnsi" w:hAnsiTheme="majorHAnsi"/>
          <w:b/>
          <w:sz w:val="24"/>
          <w:szCs w:val="24"/>
        </w:rPr>
        <w:t xml:space="preserve">Чичо Тони, </w:t>
      </w:r>
      <w:r w:rsidR="0058557F" w:rsidRPr="007B3B4E">
        <w:rPr>
          <w:rFonts w:asciiTheme="majorHAnsi" w:hAnsiTheme="majorHAnsi"/>
          <w:b/>
          <w:sz w:val="24"/>
          <w:szCs w:val="24"/>
          <w:lang w:val="bg-BG"/>
        </w:rPr>
        <w:t>Тримата глупаци и ДС“</w:t>
      </w:r>
      <w:r w:rsidR="0058557F" w:rsidRPr="007B3B4E">
        <w:rPr>
          <w:rFonts w:asciiTheme="majorHAnsi" w:hAnsiTheme="majorHAnsi"/>
          <w:sz w:val="24"/>
          <w:szCs w:val="24"/>
        </w:rPr>
        <w:t xml:space="preserve"> – </w:t>
      </w:r>
      <w:r w:rsidR="0058557F" w:rsidRPr="007B3B4E">
        <w:rPr>
          <w:rFonts w:asciiTheme="majorHAnsi" w:hAnsiTheme="majorHAnsi"/>
          <w:sz w:val="24"/>
          <w:szCs w:val="24"/>
          <w:lang w:val="bg-BG"/>
        </w:rPr>
        <w:t xml:space="preserve">86-минутен </w:t>
      </w:r>
      <w:r w:rsidR="00DC484F" w:rsidRPr="007B3B4E">
        <w:rPr>
          <w:rFonts w:asciiTheme="majorHAnsi" w:hAnsiTheme="majorHAnsi"/>
          <w:sz w:val="24"/>
          <w:szCs w:val="24"/>
        </w:rPr>
        <w:t xml:space="preserve">документален филм, </w:t>
      </w:r>
      <w:r w:rsidR="0058557F" w:rsidRPr="007B3B4E">
        <w:rPr>
          <w:rFonts w:asciiTheme="majorHAnsi" w:hAnsiTheme="majorHAnsi"/>
          <w:sz w:val="24"/>
          <w:szCs w:val="24"/>
        </w:rPr>
        <w:t xml:space="preserve">подкрепен от </w:t>
      </w:r>
      <w:r w:rsidR="0058557F" w:rsidRPr="007B3B4E">
        <w:rPr>
          <w:rFonts w:asciiTheme="majorHAnsi" w:hAnsiTheme="majorHAnsi"/>
          <w:sz w:val="24"/>
          <w:szCs w:val="24"/>
          <w:lang w:val="bg-BG"/>
        </w:rPr>
        <w:t>ИА „</w:t>
      </w:r>
      <w:r w:rsidR="0058557F" w:rsidRPr="007B3B4E">
        <w:rPr>
          <w:rFonts w:asciiTheme="majorHAnsi" w:hAnsiTheme="majorHAnsi"/>
          <w:sz w:val="24"/>
          <w:szCs w:val="24"/>
        </w:rPr>
        <w:t xml:space="preserve">Национален филмов център” </w:t>
      </w:r>
      <w:r w:rsidR="0058557F" w:rsidRPr="007B3B4E">
        <w:rPr>
          <w:rFonts w:asciiTheme="majorHAnsi" w:hAnsiTheme="majorHAnsi"/>
          <w:sz w:val="24"/>
          <w:szCs w:val="24"/>
          <w:lang w:val="bg-BG"/>
        </w:rPr>
        <w:t>за развитие</w:t>
      </w:r>
      <w:r w:rsidR="0058557F" w:rsidRPr="007B3B4E">
        <w:rPr>
          <w:rFonts w:asciiTheme="majorHAnsi" w:hAnsiTheme="majorHAnsi"/>
          <w:sz w:val="24"/>
          <w:szCs w:val="24"/>
        </w:rPr>
        <w:t xml:space="preserve">, </w:t>
      </w:r>
      <w:r w:rsidR="0058557F" w:rsidRPr="007B3B4E">
        <w:rPr>
          <w:rFonts w:asciiTheme="majorHAnsi" w:hAnsiTheme="majorHAnsi"/>
          <w:sz w:val="24"/>
          <w:szCs w:val="24"/>
          <w:lang w:val="bg-BG"/>
        </w:rPr>
        <w:t xml:space="preserve">в </w:t>
      </w:r>
      <w:r w:rsidR="00616188" w:rsidRPr="007B3B4E">
        <w:rPr>
          <w:rFonts w:asciiTheme="majorHAnsi" w:hAnsiTheme="majorHAnsi"/>
          <w:sz w:val="24"/>
          <w:szCs w:val="24"/>
        </w:rPr>
        <w:t>копродукция</w:t>
      </w:r>
      <w:r w:rsidR="00616188" w:rsidRPr="007B3B4E">
        <w:rPr>
          <w:rFonts w:asciiTheme="majorHAnsi" w:hAnsiTheme="majorHAnsi"/>
          <w:sz w:val="24"/>
          <w:szCs w:val="24"/>
          <w:lang w:val="bg-BG"/>
        </w:rPr>
        <w:t xml:space="preserve"> </w:t>
      </w:r>
      <w:r w:rsidR="0058557F" w:rsidRPr="007B3B4E">
        <w:rPr>
          <w:rFonts w:asciiTheme="majorHAnsi" w:hAnsiTheme="majorHAnsi"/>
          <w:sz w:val="24"/>
          <w:szCs w:val="24"/>
        </w:rPr>
        <w:t xml:space="preserve">с Българска национална телевизия и </w:t>
      </w:r>
      <w:r w:rsidR="0058557F" w:rsidRPr="007B3B4E">
        <w:rPr>
          <w:rFonts w:asciiTheme="majorHAnsi" w:hAnsiTheme="majorHAnsi"/>
          <w:sz w:val="24"/>
          <w:szCs w:val="24"/>
          <w:lang w:val="bg-BG"/>
        </w:rPr>
        <w:t>„</w:t>
      </w:r>
      <w:r w:rsidR="0058557F" w:rsidRPr="007B3B4E">
        <w:rPr>
          <w:rFonts w:asciiTheme="majorHAnsi" w:hAnsiTheme="majorHAnsi"/>
          <w:sz w:val="24"/>
          <w:szCs w:val="24"/>
        </w:rPr>
        <w:t>Нова филм”</w:t>
      </w:r>
      <w:r w:rsidR="0058557F" w:rsidRPr="007B3B4E">
        <w:rPr>
          <w:rFonts w:asciiTheme="majorHAnsi" w:hAnsiTheme="majorHAnsi"/>
          <w:sz w:val="24"/>
          <w:szCs w:val="24"/>
          <w:lang w:val="bg-BG"/>
        </w:rPr>
        <w:t xml:space="preserve"> ЕООД;</w:t>
      </w:r>
    </w:p>
    <w:p w14:paraId="3DE54D37" w14:textId="589976AB" w:rsidR="005D4F99" w:rsidRPr="007B3B4E" w:rsidRDefault="00396562" w:rsidP="008F48FA">
      <w:pPr>
        <w:shd w:val="clear" w:color="auto" w:fill="FFFFFF" w:themeFill="background1"/>
        <w:spacing w:before="100" w:beforeAutospacing="1" w:after="100" w:afterAutospacing="1"/>
        <w:jc w:val="both"/>
        <w:rPr>
          <w:rFonts w:asciiTheme="majorHAnsi" w:hAnsiTheme="majorHAnsi"/>
        </w:rPr>
      </w:pPr>
      <w:r w:rsidRPr="007B3B4E">
        <w:rPr>
          <w:rFonts w:asciiTheme="majorHAnsi" w:hAnsiTheme="majorHAnsi"/>
        </w:rPr>
        <w:t xml:space="preserve">Филмът </w:t>
      </w:r>
      <w:r w:rsidR="002F647F" w:rsidRPr="007B3B4E">
        <w:rPr>
          <w:rFonts w:asciiTheme="majorHAnsi" w:hAnsiTheme="majorHAnsi"/>
        </w:rPr>
        <w:t xml:space="preserve">обиколи над </w:t>
      </w:r>
      <w:r w:rsidR="00FA2914" w:rsidRPr="007B3B4E">
        <w:rPr>
          <w:rFonts w:asciiTheme="majorHAnsi" w:hAnsiTheme="majorHAnsi"/>
          <w:lang w:val="bg-BG"/>
        </w:rPr>
        <w:t>40</w:t>
      </w:r>
      <w:r w:rsidR="00FA2914" w:rsidRPr="007B3B4E">
        <w:rPr>
          <w:rFonts w:asciiTheme="majorHAnsi" w:hAnsiTheme="majorHAnsi"/>
        </w:rPr>
        <w:t xml:space="preserve"> </w:t>
      </w:r>
      <w:r w:rsidR="002F647F" w:rsidRPr="007B3B4E">
        <w:rPr>
          <w:rFonts w:asciiTheme="majorHAnsi" w:hAnsiTheme="majorHAnsi"/>
        </w:rPr>
        <w:t>фестивала по ц</w:t>
      </w:r>
      <w:r w:rsidR="00FA2914" w:rsidRPr="007B3B4E">
        <w:rPr>
          <w:rFonts w:asciiTheme="majorHAnsi" w:hAnsiTheme="majorHAnsi"/>
          <w:lang w:val="bg-BG"/>
        </w:rPr>
        <w:t>ял</w:t>
      </w:r>
      <w:r w:rsidR="00FA2914" w:rsidRPr="007B3B4E">
        <w:rPr>
          <w:rFonts w:asciiTheme="majorHAnsi" w:hAnsiTheme="majorHAnsi"/>
        </w:rPr>
        <w:t xml:space="preserve"> </w:t>
      </w:r>
      <w:r w:rsidR="002F647F" w:rsidRPr="007B3B4E">
        <w:rPr>
          <w:rFonts w:asciiTheme="majorHAnsi" w:hAnsiTheme="majorHAnsi"/>
        </w:rPr>
        <w:t xml:space="preserve">свят, бе избран в програмите на големите фестивали във Варшава и Кайро, както и редица други важни фестивали като Загреб Докс, Триест, Монреал, Рига (откриващ филм), Астра - </w:t>
      </w:r>
      <w:r w:rsidR="002F647F" w:rsidRPr="007B3B4E">
        <w:rPr>
          <w:rFonts w:asciiTheme="majorHAnsi" w:hAnsiTheme="majorHAnsi"/>
          <w:lang w:val="bg-BG"/>
        </w:rPr>
        <w:t>Румъния</w:t>
      </w:r>
      <w:r w:rsidR="002F647F" w:rsidRPr="007B3B4E">
        <w:rPr>
          <w:rFonts w:asciiTheme="majorHAnsi" w:hAnsiTheme="majorHAnsi"/>
        </w:rPr>
        <w:t xml:space="preserve">, Лийдс, Бирмингам, Вилнюс, Мадрид, Пном Пен, Мексико сити, Ню Йорк </w:t>
      </w:r>
      <w:r w:rsidR="002F647F" w:rsidRPr="007B3B4E">
        <w:rPr>
          <w:rFonts w:asciiTheme="majorHAnsi" w:hAnsiTheme="majorHAnsi"/>
          <w:lang w:val="bg-BG"/>
        </w:rPr>
        <w:t>и други</w:t>
      </w:r>
      <w:r w:rsidR="006536CC" w:rsidRPr="007B3B4E">
        <w:rPr>
          <w:rFonts w:asciiTheme="majorHAnsi" w:hAnsiTheme="majorHAnsi"/>
        </w:rPr>
        <w:t>.</w:t>
      </w:r>
      <w:r w:rsidR="001133B0" w:rsidRPr="007B3B4E">
        <w:rPr>
          <w:rFonts w:asciiTheme="majorHAnsi" w:hAnsiTheme="majorHAnsi"/>
          <w:lang w:val="bg-BG"/>
        </w:rPr>
        <w:t xml:space="preserve"> </w:t>
      </w:r>
      <w:r w:rsidR="002F647F" w:rsidRPr="007B3B4E">
        <w:rPr>
          <w:rFonts w:asciiTheme="majorHAnsi" w:hAnsiTheme="majorHAnsi"/>
        </w:rPr>
        <w:t xml:space="preserve">В Чехия бяха публикувани над 10 статии в основните медии. Във Вилнюс литовското </w:t>
      </w:r>
      <w:hyperlink r:id="rId25" w:history="1">
        <w:r w:rsidR="002F647F" w:rsidRPr="007B3B4E">
          <w:rPr>
            <w:rStyle w:val="a3"/>
            <w:rFonts w:asciiTheme="majorHAnsi" w:hAnsiTheme="majorHAnsi"/>
            <w:color w:val="auto"/>
            <w:u w:val="none"/>
            <w:lang w:val="bg-BG"/>
          </w:rPr>
          <w:t xml:space="preserve">издание на </w:t>
        </w:r>
        <w:r w:rsidR="002F647F" w:rsidRPr="007B3B4E">
          <w:rPr>
            <w:rStyle w:val="a3"/>
            <w:rFonts w:asciiTheme="majorHAnsi" w:hAnsiTheme="majorHAnsi"/>
            <w:color w:val="auto"/>
            <w:u w:val="none"/>
          </w:rPr>
          <w:t>IQ</w:t>
        </w:r>
      </w:hyperlink>
      <w:r w:rsidR="002F647F" w:rsidRPr="007B3B4E">
        <w:rPr>
          <w:rFonts w:asciiTheme="majorHAnsi" w:hAnsiTheme="majorHAnsi"/>
        </w:rPr>
        <w:t xml:space="preserve"> </w:t>
      </w:r>
      <w:r w:rsidR="002F647F" w:rsidRPr="007B3B4E">
        <w:rPr>
          <w:rStyle w:val="a3"/>
          <w:rFonts w:asciiTheme="majorHAnsi" w:hAnsiTheme="majorHAnsi"/>
          <w:color w:val="auto"/>
          <w:u w:val="none"/>
        </w:rPr>
        <w:t>помести интервю с авторите</w:t>
      </w:r>
      <w:r w:rsidR="00FA2914" w:rsidRPr="007B3B4E">
        <w:rPr>
          <w:rFonts w:asciiTheme="majorHAnsi" w:hAnsiTheme="majorHAnsi"/>
        </w:rPr>
        <w:t xml:space="preserve">. Престижни кино </w:t>
      </w:r>
      <w:r w:rsidR="002F647F" w:rsidRPr="007B3B4E">
        <w:rPr>
          <w:rFonts w:asciiTheme="majorHAnsi" w:hAnsiTheme="majorHAnsi"/>
        </w:rPr>
        <w:t xml:space="preserve">издания като </w:t>
      </w:r>
      <w:r w:rsidR="008A7C6F" w:rsidRPr="007B3B4E">
        <w:rPr>
          <w:rFonts w:asciiTheme="majorHAnsi" w:hAnsiTheme="majorHAnsi"/>
        </w:rPr>
        <w:t xml:space="preserve">Variety, </w:t>
      </w:r>
      <w:hyperlink r:id="rId26" w:history="1">
        <w:r w:rsidR="002F647F" w:rsidRPr="007B3B4E">
          <w:rPr>
            <w:rFonts w:asciiTheme="majorHAnsi" w:hAnsiTheme="majorHAnsi"/>
          </w:rPr>
          <w:t>Cine</w:t>
        </w:r>
      </w:hyperlink>
      <w:r w:rsidR="002F647F" w:rsidRPr="007B3B4E">
        <w:rPr>
          <w:rFonts w:asciiTheme="majorHAnsi" w:hAnsiTheme="majorHAnsi"/>
        </w:rPr>
        <w:t xml:space="preserve">uropa, Dox </w:t>
      </w:r>
      <w:hyperlink r:id="rId27" w:history="1">
        <w:r w:rsidR="002F647F" w:rsidRPr="007B3B4E">
          <w:rPr>
            <w:rStyle w:val="a3"/>
            <w:rFonts w:asciiTheme="majorHAnsi" w:hAnsiTheme="majorHAnsi"/>
            <w:color w:val="auto"/>
            <w:u w:val="none"/>
          </w:rPr>
          <w:t>Magazine</w:t>
        </w:r>
      </w:hyperlink>
      <w:r w:rsidR="002F647F" w:rsidRPr="007B3B4E">
        <w:rPr>
          <w:rFonts w:asciiTheme="majorHAnsi" w:hAnsiTheme="majorHAnsi"/>
        </w:rPr>
        <w:t xml:space="preserve">, </w:t>
      </w:r>
      <w:hyperlink r:id="rId28" w:history="1">
        <w:r w:rsidR="002F647F" w:rsidRPr="007B3B4E">
          <w:rPr>
            <w:rFonts w:asciiTheme="majorHAnsi" w:hAnsiTheme="majorHAnsi"/>
          </w:rPr>
          <w:t>EDN</w:t>
        </w:r>
      </w:hyperlink>
      <w:r w:rsidR="00FA2914" w:rsidRPr="007B3B4E">
        <w:rPr>
          <w:rFonts w:asciiTheme="majorHAnsi" w:hAnsiTheme="majorHAnsi"/>
        </w:rPr>
        <w:t xml:space="preserve"> и </w:t>
      </w:r>
      <w:hyperlink r:id="rId29" w:history="1">
        <w:r w:rsidR="002F647F" w:rsidRPr="007B3B4E">
          <w:rPr>
            <w:rFonts w:asciiTheme="majorHAnsi" w:hAnsiTheme="majorHAnsi"/>
          </w:rPr>
          <w:t>EAVE</w:t>
        </w:r>
      </w:hyperlink>
      <w:r w:rsidR="002F647F" w:rsidRPr="007B3B4E">
        <w:rPr>
          <w:rFonts w:asciiTheme="majorHAnsi" w:hAnsiTheme="majorHAnsi"/>
        </w:rPr>
        <w:t xml:space="preserve"> също </w:t>
      </w:r>
      <w:r w:rsidR="002F647F" w:rsidRPr="007B3B4E">
        <w:rPr>
          <w:rFonts w:asciiTheme="majorHAnsi" w:hAnsiTheme="majorHAnsi"/>
          <w:lang w:val="bg-BG"/>
        </w:rPr>
        <w:t>писаха за филма.</w:t>
      </w:r>
    </w:p>
    <w:p w14:paraId="027A1947" w14:textId="7CB9AFF5" w:rsidR="00FA36FA" w:rsidRPr="007B3B4E" w:rsidRDefault="006536CC" w:rsidP="008F48FA">
      <w:pPr>
        <w:pStyle w:val="paragraphstyle3"/>
        <w:shd w:val="clear" w:color="auto" w:fill="FFFFFF" w:themeFill="background1"/>
        <w:tabs>
          <w:tab w:val="left" w:pos="8460"/>
        </w:tabs>
        <w:spacing w:before="2" w:after="2"/>
        <w:ind w:left="-57"/>
        <w:jc w:val="both"/>
        <w:rPr>
          <w:rFonts w:asciiTheme="majorHAnsi" w:hAnsiTheme="majorHAnsi"/>
          <w:sz w:val="24"/>
          <w:szCs w:val="24"/>
        </w:rPr>
      </w:pPr>
      <w:r w:rsidRPr="007B3B4E">
        <w:rPr>
          <w:rFonts w:asciiTheme="majorHAnsi" w:hAnsiTheme="majorHAnsi"/>
          <w:b/>
          <w:sz w:val="24"/>
          <w:szCs w:val="24"/>
        </w:rPr>
        <w:t>Презентиран на</w:t>
      </w:r>
      <w:r w:rsidRPr="007B3B4E">
        <w:rPr>
          <w:rFonts w:asciiTheme="majorHAnsi" w:hAnsiTheme="majorHAnsi"/>
          <w:b/>
          <w:sz w:val="24"/>
          <w:szCs w:val="24"/>
          <w:lang w:val="bg-BG"/>
        </w:rPr>
        <w:t>:</w:t>
      </w:r>
      <w:r w:rsidRPr="007B3B4E">
        <w:rPr>
          <w:rFonts w:asciiTheme="majorHAnsi" w:hAnsiTheme="majorHAnsi"/>
          <w:sz w:val="24"/>
          <w:szCs w:val="24"/>
        </w:rPr>
        <w:t xml:space="preserve"> </w:t>
      </w:r>
      <w:r w:rsidR="00FA36FA" w:rsidRPr="007B3B4E">
        <w:rPr>
          <w:rFonts w:asciiTheme="majorHAnsi" w:hAnsiTheme="majorHAnsi"/>
          <w:sz w:val="24"/>
          <w:szCs w:val="24"/>
        </w:rPr>
        <w:t xml:space="preserve">ZagrebDox 2010; </w:t>
      </w:r>
      <w:r w:rsidR="00FA36FA" w:rsidRPr="007B3B4E">
        <w:rPr>
          <w:rFonts w:asciiTheme="majorHAnsi" w:hAnsiTheme="majorHAnsi"/>
          <w:sz w:val="24"/>
          <w:szCs w:val="24"/>
          <w:lang w:val="bg-BG"/>
        </w:rPr>
        <w:t xml:space="preserve">Share your Slate – MEDIA в рамките на </w:t>
      </w:r>
      <w:r w:rsidR="00A4607E" w:rsidRPr="007B3B4E">
        <w:rPr>
          <w:rFonts w:asciiTheme="majorHAnsi" w:hAnsiTheme="majorHAnsi"/>
          <w:sz w:val="24"/>
          <w:szCs w:val="24"/>
        </w:rPr>
        <w:t xml:space="preserve">Berlinale 2011 и </w:t>
      </w:r>
      <w:r w:rsidR="00FA36FA" w:rsidRPr="007B3B4E">
        <w:rPr>
          <w:rFonts w:asciiTheme="majorHAnsi" w:hAnsiTheme="majorHAnsi"/>
          <w:sz w:val="24"/>
          <w:szCs w:val="24"/>
        </w:rPr>
        <w:t xml:space="preserve">2012; </w:t>
      </w:r>
      <w:r w:rsidR="00A4607E" w:rsidRPr="007B3B4E">
        <w:rPr>
          <w:rFonts w:asciiTheme="majorHAnsi" w:hAnsiTheme="majorHAnsi"/>
          <w:sz w:val="24"/>
          <w:szCs w:val="24"/>
        </w:rPr>
        <w:t>Bulgarian breakfast на Източноевропейски документален ф</w:t>
      </w:r>
      <w:r w:rsidR="00FA36FA" w:rsidRPr="007B3B4E">
        <w:rPr>
          <w:rFonts w:asciiTheme="majorHAnsi" w:hAnsiTheme="majorHAnsi"/>
          <w:sz w:val="24"/>
          <w:szCs w:val="24"/>
        </w:rPr>
        <w:t>орум в Прага 2012; Rough Cut Boutique – Sarajevo 2012.</w:t>
      </w:r>
    </w:p>
    <w:p w14:paraId="2541B697" w14:textId="51A67193" w:rsidR="00FA36FA" w:rsidRPr="007B3B4E" w:rsidRDefault="00FA36FA" w:rsidP="008F48FA">
      <w:pPr>
        <w:pStyle w:val="paragraphstyle3"/>
        <w:shd w:val="clear" w:color="auto" w:fill="FFFFFF" w:themeFill="background1"/>
        <w:tabs>
          <w:tab w:val="left" w:pos="8460"/>
        </w:tabs>
        <w:spacing w:before="2" w:after="2"/>
        <w:ind w:left="-57"/>
        <w:jc w:val="both"/>
        <w:rPr>
          <w:rFonts w:asciiTheme="majorHAnsi" w:hAnsiTheme="majorHAnsi"/>
          <w:sz w:val="24"/>
          <w:szCs w:val="24"/>
          <w:lang w:val="bg-BG"/>
        </w:rPr>
      </w:pPr>
      <w:r w:rsidRPr="007B3B4E">
        <w:rPr>
          <w:rFonts w:asciiTheme="majorHAnsi" w:hAnsiTheme="majorHAnsi"/>
          <w:sz w:val="24"/>
          <w:szCs w:val="24"/>
        </w:rPr>
        <w:t>Премиера на Киномания 2013. Разпространен по кината в България за 13 седмици с над 60 прожекции в периода 7</w:t>
      </w:r>
      <w:r w:rsidR="00A4607E" w:rsidRPr="007B3B4E">
        <w:rPr>
          <w:rFonts w:asciiTheme="majorHAnsi" w:hAnsiTheme="majorHAnsi"/>
          <w:sz w:val="24"/>
          <w:szCs w:val="24"/>
          <w:lang w:val="bg-BG"/>
        </w:rPr>
        <w:t>.12</w:t>
      </w:r>
      <w:r w:rsidR="00A4607E" w:rsidRPr="007B3B4E">
        <w:rPr>
          <w:rFonts w:asciiTheme="majorHAnsi" w:hAnsiTheme="majorHAnsi"/>
          <w:sz w:val="24"/>
          <w:szCs w:val="24"/>
        </w:rPr>
        <w:t>.2013 – 23.02.</w:t>
      </w:r>
      <w:r w:rsidRPr="007B3B4E">
        <w:rPr>
          <w:rFonts w:asciiTheme="majorHAnsi" w:hAnsiTheme="majorHAnsi"/>
          <w:sz w:val="24"/>
          <w:szCs w:val="24"/>
        </w:rPr>
        <w:t>2014</w:t>
      </w:r>
      <w:r w:rsidR="00C14AB2" w:rsidRPr="007B3B4E">
        <w:rPr>
          <w:rFonts w:asciiTheme="majorHAnsi" w:hAnsiTheme="majorHAnsi"/>
          <w:sz w:val="24"/>
          <w:szCs w:val="24"/>
          <w:lang w:val="bg-BG"/>
        </w:rPr>
        <w:t xml:space="preserve"> г.</w:t>
      </w:r>
      <w:r w:rsidRPr="007B3B4E">
        <w:rPr>
          <w:rFonts w:asciiTheme="majorHAnsi" w:hAnsiTheme="majorHAnsi"/>
          <w:sz w:val="24"/>
          <w:szCs w:val="24"/>
        </w:rPr>
        <w:t>. Участва</w:t>
      </w:r>
      <w:r w:rsidR="00A4607E" w:rsidRPr="007B3B4E">
        <w:rPr>
          <w:rFonts w:asciiTheme="majorHAnsi" w:hAnsiTheme="majorHAnsi"/>
          <w:sz w:val="24"/>
          <w:szCs w:val="24"/>
        </w:rPr>
        <w:t xml:space="preserve">л в състезателната програма на </w:t>
      </w:r>
      <w:r w:rsidR="00A4607E" w:rsidRPr="007B3B4E">
        <w:rPr>
          <w:rFonts w:asciiTheme="majorHAnsi" w:hAnsiTheme="majorHAnsi"/>
          <w:sz w:val="24"/>
          <w:szCs w:val="24"/>
          <w:lang w:val="bg-BG"/>
        </w:rPr>
        <w:t>„</w:t>
      </w:r>
      <w:r w:rsidRPr="007B3B4E">
        <w:rPr>
          <w:rFonts w:asciiTheme="majorHAnsi" w:hAnsiTheme="majorHAnsi"/>
          <w:sz w:val="24"/>
          <w:szCs w:val="24"/>
        </w:rPr>
        <w:t>Златен Ритон” 2013</w:t>
      </w:r>
      <w:r w:rsidR="00A4607E" w:rsidRPr="007B3B4E">
        <w:rPr>
          <w:rFonts w:asciiTheme="majorHAnsi" w:hAnsiTheme="majorHAnsi"/>
          <w:sz w:val="24"/>
          <w:szCs w:val="24"/>
          <w:lang w:val="bg-BG"/>
        </w:rPr>
        <w:t>.</w:t>
      </w:r>
    </w:p>
    <w:p w14:paraId="3D0F440E" w14:textId="77777777" w:rsidR="006536CC" w:rsidRPr="007B3B4E" w:rsidRDefault="006536CC" w:rsidP="008F48FA">
      <w:pPr>
        <w:pStyle w:val="paragraphstyle3"/>
        <w:shd w:val="clear" w:color="auto" w:fill="FFFFFF" w:themeFill="background1"/>
        <w:tabs>
          <w:tab w:val="left" w:pos="8460"/>
        </w:tabs>
        <w:spacing w:before="2" w:after="2"/>
        <w:ind w:left="-57"/>
        <w:jc w:val="both"/>
        <w:rPr>
          <w:rFonts w:asciiTheme="majorHAnsi" w:hAnsiTheme="majorHAnsi"/>
          <w:b/>
          <w:sz w:val="24"/>
          <w:szCs w:val="24"/>
          <w:lang w:val="bg-BG"/>
        </w:rPr>
      </w:pPr>
    </w:p>
    <w:p w14:paraId="77AD7D8E" w14:textId="399B0D91" w:rsidR="006536CC" w:rsidRPr="007B3B4E" w:rsidRDefault="006536CC" w:rsidP="008F48FA">
      <w:pPr>
        <w:pStyle w:val="paragraphstyle3"/>
        <w:shd w:val="clear" w:color="auto" w:fill="FFFFFF" w:themeFill="background1"/>
        <w:tabs>
          <w:tab w:val="left" w:pos="8460"/>
        </w:tabs>
        <w:spacing w:before="2" w:after="2"/>
        <w:ind w:left="-57"/>
        <w:jc w:val="both"/>
        <w:rPr>
          <w:rFonts w:asciiTheme="majorHAnsi" w:hAnsiTheme="majorHAnsi"/>
          <w:sz w:val="24"/>
          <w:szCs w:val="24"/>
          <w:lang w:val="bg-BG"/>
        </w:rPr>
      </w:pPr>
      <w:r w:rsidRPr="007B3B4E">
        <w:rPr>
          <w:rFonts w:asciiTheme="majorHAnsi" w:hAnsiTheme="majorHAnsi"/>
          <w:b/>
          <w:sz w:val="24"/>
          <w:szCs w:val="24"/>
          <w:lang w:val="bg-BG"/>
        </w:rPr>
        <w:t>Награди:</w:t>
      </w:r>
      <w:r w:rsidRPr="007B3B4E">
        <w:rPr>
          <w:rFonts w:asciiTheme="majorHAnsi" w:hAnsiTheme="majorHAnsi"/>
          <w:b/>
          <w:sz w:val="24"/>
          <w:szCs w:val="24"/>
          <w:lang w:val="en-US"/>
        </w:rPr>
        <w:t xml:space="preserve"> </w:t>
      </w:r>
      <w:r w:rsidRPr="007B3B4E">
        <w:rPr>
          <w:rFonts w:asciiTheme="majorHAnsi" w:hAnsiTheme="majorHAnsi"/>
          <w:b/>
          <w:sz w:val="24"/>
          <w:szCs w:val="24"/>
        </w:rPr>
        <w:t>Най-добра режисура</w:t>
      </w:r>
      <w:r w:rsidRPr="007B3B4E">
        <w:rPr>
          <w:rFonts w:asciiTheme="majorHAnsi" w:hAnsiTheme="majorHAnsi"/>
          <w:sz w:val="24"/>
          <w:szCs w:val="24"/>
        </w:rPr>
        <w:t xml:space="preserve"> – </w:t>
      </w:r>
      <w:r w:rsidRPr="007B3B4E">
        <w:rPr>
          <w:rFonts w:asciiTheme="majorHAnsi" w:hAnsiTheme="majorHAnsi"/>
          <w:sz w:val="24"/>
          <w:szCs w:val="24"/>
          <w:lang w:val="bg-BG"/>
        </w:rPr>
        <w:t>Ф</w:t>
      </w:r>
      <w:r w:rsidRPr="007B3B4E">
        <w:rPr>
          <w:rFonts w:asciiTheme="majorHAnsi" w:hAnsiTheme="majorHAnsi"/>
          <w:sz w:val="24"/>
          <w:szCs w:val="24"/>
        </w:rPr>
        <w:t>естивал на независимото кино Б</w:t>
      </w:r>
      <w:r w:rsidRPr="007B3B4E">
        <w:rPr>
          <w:rFonts w:asciiTheme="majorHAnsi" w:hAnsiTheme="majorHAnsi"/>
          <w:sz w:val="24"/>
          <w:szCs w:val="24"/>
          <w:lang w:val="bg-BG"/>
        </w:rPr>
        <w:t>ерлин</w:t>
      </w:r>
      <w:r w:rsidRPr="007B3B4E">
        <w:rPr>
          <w:rFonts w:asciiTheme="majorHAnsi" w:hAnsiTheme="majorHAnsi"/>
          <w:sz w:val="24"/>
          <w:szCs w:val="24"/>
        </w:rPr>
        <w:t xml:space="preserve"> 2015; </w:t>
      </w:r>
      <w:r w:rsidRPr="007B3B4E">
        <w:rPr>
          <w:rFonts w:asciiTheme="majorHAnsi" w:hAnsiTheme="majorHAnsi"/>
          <w:b/>
          <w:sz w:val="24"/>
          <w:szCs w:val="24"/>
        </w:rPr>
        <w:t>Royal Reel Award 2015</w:t>
      </w:r>
      <w:r w:rsidRPr="007B3B4E">
        <w:rPr>
          <w:rFonts w:asciiTheme="majorHAnsi" w:hAnsiTheme="majorHAnsi"/>
          <w:sz w:val="24"/>
          <w:szCs w:val="24"/>
        </w:rPr>
        <w:t xml:space="preserve"> – Международен филмов фестивал Канада; </w:t>
      </w:r>
      <w:r w:rsidRPr="007B3B4E">
        <w:rPr>
          <w:rFonts w:asciiTheme="majorHAnsi" w:hAnsiTheme="majorHAnsi"/>
          <w:b/>
          <w:sz w:val="24"/>
          <w:szCs w:val="24"/>
          <w:lang w:val="bg-BG"/>
        </w:rPr>
        <w:t>„</w:t>
      </w:r>
      <w:r w:rsidRPr="007B3B4E">
        <w:rPr>
          <w:rFonts w:asciiTheme="majorHAnsi" w:hAnsiTheme="majorHAnsi"/>
          <w:b/>
          <w:sz w:val="24"/>
          <w:szCs w:val="24"/>
        </w:rPr>
        <w:t>Бронзова палма</w:t>
      </w:r>
      <w:r w:rsidRPr="007B3B4E">
        <w:rPr>
          <w:rFonts w:asciiTheme="majorHAnsi" w:hAnsiTheme="majorHAnsi"/>
          <w:b/>
          <w:sz w:val="24"/>
          <w:szCs w:val="24"/>
          <w:lang w:val="bg-BG"/>
        </w:rPr>
        <w:t>“</w:t>
      </w:r>
      <w:r w:rsidRPr="007B3B4E">
        <w:rPr>
          <w:rFonts w:asciiTheme="majorHAnsi" w:hAnsiTheme="majorHAnsi"/>
          <w:sz w:val="24"/>
          <w:szCs w:val="24"/>
        </w:rPr>
        <w:t xml:space="preserve"> – Международен филмов фестивал Мексико; </w:t>
      </w:r>
      <w:r w:rsidRPr="007B3B4E">
        <w:rPr>
          <w:rFonts w:asciiTheme="majorHAnsi" w:hAnsiTheme="majorHAnsi"/>
          <w:b/>
          <w:sz w:val="24"/>
          <w:szCs w:val="24"/>
        </w:rPr>
        <w:t xml:space="preserve">Финалист документална секция </w:t>
      </w:r>
      <w:r w:rsidRPr="007B3B4E">
        <w:rPr>
          <w:rFonts w:asciiTheme="majorHAnsi" w:hAnsiTheme="majorHAnsi"/>
          <w:sz w:val="24"/>
          <w:szCs w:val="24"/>
        </w:rPr>
        <w:t xml:space="preserve">– Международен филмов фестивал Флорида; </w:t>
      </w:r>
      <w:r w:rsidRPr="007B3B4E">
        <w:rPr>
          <w:rFonts w:asciiTheme="majorHAnsi" w:hAnsiTheme="majorHAnsi"/>
          <w:b/>
          <w:sz w:val="24"/>
          <w:szCs w:val="24"/>
        </w:rPr>
        <w:t>Award of Merit: Documentary Feature</w:t>
      </w:r>
      <w:r w:rsidRPr="007B3B4E">
        <w:rPr>
          <w:rFonts w:asciiTheme="majorHAnsi" w:hAnsiTheme="majorHAnsi"/>
          <w:sz w:val="24"/>
          <w:szCs w:val="24"/>
        </w:rPr>
        <w:t xml:space="preserve"> – Accolade Global Film Competition; </w:t>
      </w:r>
      <w:r w:rsidRPr="007B3B4E">
        <w:rPr>
          <w:rFonts w:asciiTheme="majorHAnsi" w:hAnsiTheme="majorHAnsi"/>
          <w:b/>
          <w:sz w:val="24"/>
          <w:szCs w:val="24"/>
        </w:rPr>
        <w:t>1</w:t>
      </w:r>
      <w:r w:rsidRPr="007B3B4E">
        <w:rPr>
          <w:rFonts w:asciiTheme="majorHAnsi" w:hAnsiTheme="majorHAnsi"/>
          <w:b/>
          <w:sz w:val="24"/>
          <w:szCs w:val="24"/>
          <w:vertAlign w:val="superscript"/>
        </w:rPr>
        <w:t>в</w:t>
      </w:r>
      <w:r w:rsidRPr="007B3B4E">
        <w:rPr>
          <w:rFonts w:asciiTheme="majorHAnsi" w:hAnsiTheme="majorHAnsi"/>
          <w:b/>
          <w:sz w:val="24"/>
          <w:szCs w:val="24"/>
          <w:vertAlign w:val="superscript"/>
          <w:lang w:val="bg-BG"/>
        </w:rPr>
        <w:t>о</w:t>
      </w:r>
      <w:r w:rsidRPr="007B3B4E">
        <w:rPr>
          <w:rFonts w:asciiTheme="majorHAnsi" w:hAnsiTheme="majorHAnsi"/>
          <w:b/>
          <w:sz w:val="24"/>
          <w:szCs w:val="24"/>
        </w:rPr>
        <w:t xml:space="preserve"> м</w:t>
      </w:r>
      <w:r w:rsidRPr="007B3B4E">
        <w:rPr>
          <w:rFonts w:asciiTheme="majorHAnsi" w:hAnsiTheme="majorHAnsi"/>
          <w:b/>
          <w:sz w:val="24"/>
          <w:szCs w:val="24"/>
          <w:lang w:val="bg-BG"/>
        </w:rPr>
        <w:t xml:space="preserve">ясто </w:t>
      </w:r>
      <w:r w:rsidRPr="007B3B4E">
        <w:rPr>
          <w:rFonts w:asciiTheme="majorHAnsi" w:hAnsiTheme="majorHAnsi"/>
          <w:b/>
          <w:sz w:val="24"/>
          <w:szCs w:val="24"/>
        </w:rPr>
        <w:t>в</w:t>
      </w:r>
      <w:r w:rsidRPr="007B3B4E">
        <w:rPr>
          <w:rFonts w:asciiTheme="majorHAnsi" w:hAnsiTheme="majorHAnsi"/>
          <w:b/>
          <w:sz w:val="24"/>
          <w:szCs w:val="24"/>
          <w:lang w:val="bg-BG"/>
        </w:rPr>
        <w:t xml:space="preserve"> АРТ категорията</w:t>
      </w:r>
      <w:r w:rsidRPr="007B3B4E">
        <w:rPr>
          <w:rFonts w:asciiTheme="majorHAnsi" w:hAnsiTheme="majorHAnsi"/>
          <w:sz w:val="24"/>
          <w:szCs w:val="24"/>
        </w:rPr>
        <w:t xml:space="preserve"> – М</w:t>
      </w:r>
      <w:r w:rsidRPr="007B3B4E">
        <w:rPr>
          <w:rFonts w:asciiTheme="majorHAnsi" w:hAnsiTheme="majorHAnsi"/>
          <w:sz w:val="24"/>
          <w:szCs w:val="24"/>
          <w:lang w:val="bg-BG"/>
        </w:rPr>
        <w:t>еждународен фестивал „Идоли“</w:t>
      </w:r>
      <w:r w:rsidRPr="007B3B4E">
        <w:rPr>
          <w:rFonts w:asciiTheme="majorHAnsi" w:hAnsiTheme="majorHAnsi"/>
          <w:sz w:val="24"/>
          <w:szCs w:val="24"/>
        </w:rPr>
        <w:t xml:space="preserve">; </w:t>
      </w:r>
      <w:r w:rsidRPr="007B3B4E">
        <w:rPr>
          <w:rFonts w:asciiTheme="majorHAnsi" w:hAnsiTheme="majorHAnsi"/>
          <w:b/>
          <w:sz w:val="24"/>
          <w:szCs w:val="24"/>
        </w:rPr>
        <w:t>Honorable Mention</w:t>
      </w:r>
      <w:r w:rsidRPr="007B3B4E">
        <w:rPr>
          <w:rFonts w:asciiTheme="majorHAnsi" w:hAnsiTheme="majorHAnsi"/>
          <w:color w:val="222222"/>
          <w:sz w:val="24"/>
          <w:szCs w:val="24"/>
        </w:rPr>
        <w:t xml:space="preserve"> – </w:t>
      </w:r>
      <w:r w:rsidRPr="007B3B4E">
        <w:rPr>
          <w:rFonts w:asciiTheme="majorHAnsi" w:hAnsiTheme="majorHAnsi"/>
          <w:color w:val="222222"/>
          <w:sz w:val="24"/>
          <w:szCs w:val="24"/>
          <w:lang w:val="bg-BG"/>
        </w:rPr>
        <w:t>Филмов фестивал Тринди (Колорадо, САЩ)</w:t>
      </w:r>
      <w:r w:rsidRPr="007B3B4E">
        <w:rPr>
          <w:rFonts w:asciiTheme="majorHAnsi" w:hAnsiTheme="majorHAnsi"/>
          <w:color w:val="222222"/>
          <w:sz w:val="24"/>
          <w:szCs w:val="24"/>
        </w:rPr>
        <w:t xml:space="preserve">; </w:t>
      </w:r>
      <w:r w:rsidRPr="007B3B4E">
        <w:rPr>
          <w:rFonts w:asciiTheme="majorHAnsi" w:hAnsiTheme="majorHAnsi"/>
          <w:b/>
          <w:sz w:val="24"/>
          <w:szCs w:val="24"/>
        </w:rPr>
        <w:t xml:space="preserve">Най-добър документален филм </w:t>
      </w:r>
      <w:r w:rsidRPr="007B3B4E">
        <w:rPr>
          <w:rFonts w:asciiTheme="majorHAnsi" w:hAnsiTheme="majorHAnsi"/>
          <w:color w:val="222222"/>
          <w:sz w:val="24"/>
          <w:szCs w:val="24"/>
        </w:rPr>
        <w:t xml:space="preserve">– </w:t>
      </w:r>
      <w:r w:rsidRPr="007B3B4E">
        <w:rPr>
          <w:rFonts w:asciiTheme="majorHAnsi" w:hAnsiTheme="majorHAnsi"/>
          <w:color w:val="222222"/>
          <w:sz w:val="24"/>
          <w:szCs w:val="24"/>
          <w:lang w:val="bg-BG"/>
        </w:rPr>
        <w:t>Филмов фестивал Бушуик (Бруклин, Ню Йорк)</w:t>
      </w:r>
      <w:r w:rsidRPr="007B3B4E">
        <w:rPr>
          <w:rFonts w:asciiTheme="majorHAnsi" w:hAnsiTheme="majorHAnsi"/>
          <w:color w:val="222222"/>
          <w:sz w:val="24"/>
          <w:szCs w:val="24"/>
        </w:rPr>
        <w:t xml:space="preserve">; </w:t>
      </w:r>
      <w:r w:rsidRPr="007B3B4E">
        <w:rPr>
          <w:rFonts w:asciiTheme="majorHAnsi" w:hAnsiTheme="majorHAnsi"/>
          <w:b/>
          <w:sz w:val="24"/>
          <w:szCs w:val="24"/>
        </w:rPr>
        <w:t xml:space="preserve">Най-добър документален филм </w:t>
      </w:r>
      <w:r w:rsidRPr="007B3B4E">
        <w:rPr>
          <w:rFonts w:asciiTheme="majorHAnsi" w:hAnsiTheme="majorHAnsi"/>
          <w:sz w:val="24"/>
          <w:szCs w:val="24"/>
        </w:rPr>
        <w:t>–</w:t>
      </w:r>
      <w:r w:rsidRPr="007B3B4E">
        <w:rPr>
          <w:rFonts w:asciiTheme="majorHAnsi" w:hAnsiTheme="majorHAnsi"/>
          <w:sz w:val="24"/>
          <w:szCs w:val="24"/>
          <w:lang w:val="bg-BG"/>
        </w:rPr>
        <w:t xml:space="preserve"> Филмов фестивал Финикс (Мелбърн, Австралия); </w:t>
      </w:r>
      <w:r w:rsidRPr="007B3B4E">
        <w:rPr>
          <w:rFonts w:asciiTheme="majorHAnsi" w:hAnsiTheme="majorHAnsi"/>
          <w:sz w:val="24"/>
          <w:szCs w:val="24"/>
          <w:lang w:val="en-US"/>
        </w:rPr>
        <w:t xml:space="preserve"> </w:t>
      </w:r>
      <w:r w:rsidRPr="007B3B4E">
        <w:rPr>
          <w:rFonts w:asciiTheme="majorHAnsi" w:hAnsiTheme="majorHAnsi"/>
          <w:b/>
          <w:sz w:val="24"/>
          <w:szCs w:val="24"/>
          <w:lang w:val="bg-BG"/>
        </w:rPr>
        <w:t>Най-добър филм от България</w:t>
      </w:r>
      <w:r w:rsidRPr="007B3B4E">
        <w:rPr>
          <w:rFonts w:asciiTheme="majorHAnsi" w:hAnsiTheme="majorHAnsi"/>
          <w:sz w:val="24"/>
          <w:szCs w:val="24"/>
          <w:lang w:val="bg-BG"/>
        </w:rPr>
        <w:t xml:space="preserve"> – Международен отворен филмов фестивал Бангладеш;</w:t>
      </w:r>
      <w:r w:rsidRPr="007B3B4E">
        <w:rPr>
          <w:rFonts w:asciiTheme="majorHAnsi" w:hAnsiTheme="majorHAnsi"/>
          <w:sz w:val="24"/>
          <w:szCs w:val="24"/>
          <w:lang w:val="en-US"/>
        </w:rPr>
        <w:t xml:space="preserve"> </w:t>
      </w:r>
      <w:r w:rsidRPr="007B3B4E">
        <w:rPr>
          <w:rFonts w:asciiTheme="majorHAnsi" w:hAnsiTheme="majorHAnsi"/>
          <w:b/>
          <w:sz w:val="24"/>
          <w:szCs w:val="24"/>
        </w:rPr>
        <w:t xml:space="preserve">Най-добър </w:t>
      </w:r>
      <w:r w:rsidRPr="007B3B4E">
        <w:rPr>
          <w:rFonts w:asciiTheme="majorHAnsi" w:hAnsiTheme="majorHAnsi"/>
          <w:b/>
          <w:sz w:val="24"/>
          <w:szCs w:val="24"/>
          <w:lang w:val="bg-BG"/>
        </w:rPr>
        <w:t>пълнометражен</w:t>
      </w:r>
      <w:r w:rsidRPr="007B3B4E">
        <w:rPr>
          <w:rFonts w:asciiTheme="majorHAnsi" w:hAnsiTheme="majorHAnsi"/>
          <w:b/>
          <w:sz w:val="24"/>
          <w:szCs w:val="24"/>
        </w:rPr>
        <w:t xml:space="preserve"> документален филм </w:t>
      </w:r>
      <w:r w:rsidRPr="007B3B4E">
        <w:rPr>
          <w:rFonts w:asciiTheme="majorHAnsi" w:hAnsiTheme="majorHAnsi"/>
          <w:sz w:val="24"/>
          <w:szCs w:val="24"/>
        </w:rPr>
        <w:t xml:space="preserve">– Arquivo em Cartaz – </w:t>
      </w:r>
      <w:r w:rsidRPr="007B3B4E">
        <w:rPr>
          <w:rFonts w:asciiTheme="majorHAnsi" w:hAnsiTheme="majorHAnsi"/>
          <w:sz w:val="24"/>
          <w:szCs w:val="24"/>
          <w:lang w:val="bg-BG"/>
        </w:rPr>
        <w:t>Международен фестивал на архивни филми – (Рио де Жанейро, Бразилия);</w:t>
      </w:r>
    </w:p>
    <w:p w14:paraId="0C64511D" w14:textId="7F888C6A" w:rsidR="001B00FF" w:rsidRPr="007B3B4E" w:rsidRDefault="001B00FF" w:rsidP="008F48FA">
      <w:pPr>
        <w:pStyle w:val="paragraphstyle3"/>
        <w:shd w:val="clear" w:color="auto" w:fill="FFFFFF" w:themeFill="background1"/>
        <w:tabs>
          <w:tab w:val="left" w:pos="8460"/>
        </w:tabs>
        <w:spacing w:before="2" w:after="2"/>
        <w:ind w:left="-57"/>
        <w:jc w:val="both"/>
        <w:rPr>
          <w:rFonts w:asciiTheme="majorHAnsi" w:hAnsiTheme="majorHAnsi"/>
          <w:sz w:val="24"/>
          <w:szCs w:val="24"/>
          <w:lang w:val="bg-BG"/>
        </w:rPr>
      </w:pPr>
    </w:p>
    <w:p w14:paraId="01EBA3D4" w14:textId="47F8BDBA" w:rsidR="001B00FF" w:rsidRPr="007B3B4E" w:rsidRDefault="001B00FF" w:rsidP="001B00FF">
      <w:pPr>
        <w:shd w:val="clear" w:color="auto" w:fill="FFFFFF" w:themeFill="background1"/>
        <w:spacing w:after="0"/>
        <w:rPr>
          <w:rFonts w:asciiTheme="majorHAnsi" w:hAnsiTheme="majorHAnsi"/>
          <w:lang w:val="bg-BG"/>
        </w:rPr>
      </w:pPr>
      <w:r w:rsidRPr="007B3B4E">
        <w:rPr>
          <w:rFonts w:asciiTheme="majorHAnsi" w:hAnsiTheme="majorHAnsi"/>
        </w:rPr>
        <w:t xml:space="preserve">3 номинации: </w:t>
      </w:r>
      <w:r w:rsidRPr="007B3B4E">
        <w:rPr>
          <w:rFonts w:asciiTheme="majorHAnsi" w:hAnsiTheme="majorHAnsi"/>
          <w:b/>
        </w:rPr>
        <w:t>Най-добър документален филм</w:t>
      </w:r>
      <w:r w:rsidRPr="007B3B4E">
        <w:rPr>
          <w:rFonts w:asciiTheme="majorHAnsi" w:hAnsiTheme="majorHAnsi"/>
        </w:rPr>
        <w:t xml:space="preserve"> (анулирана), </w:t>
      </w:r>
      <w:r w:rsidRPr="007B3B4E">
        <w:rPr>
          <w:rFonts w:asciiTheme="majorHAnsi" w:hAnsiTheme="majorHAnsi"/>
          <w:b/>
        </w:rPr>
        <w:t>Най-добър режисьор, Най-добър звук</w:t>
      </w:r>
      <w:r w:rsidRPr="007B3B4E">
        <w:rPr>
          <w:rFonts w:asciiTheme="majorHAnsi" w:hAnsiTheme="majorHAnsi"/>
        </w:rPr>
        <w:t xml:space="preserve"> –</w:t>
      </w:r>
      <w:r w:rsidRPr="007B3B4E">
        <w:rPr>
          <w:rFonts w:asciiTheme="majorHAnsi" w:hAnsiTheme="majorHAnsi"/>
          <w:lang w:val="bg-BG"/>
        </w:rPr>
        <w:t xml:space="preserve"> Награди на Българската филмова академия 2014.</w:t>
      </w:r>
    </w:p>
    <w:p w14:paraId="347FB844" w14:textId="77777777" w:rsidR="001B00FF" w:rsidRPr="007B3B4E" w:rsidRDefault="001B00FF" w:rsidP="008F48FA">
      <w:pPr>
        <w:pStyle w:val="paragraphstyle3"/>
        <w:shd w:val="clear" w:color="auto" w:fill="FFFFFF" w:themeFill="background1"/>
        <w:tabs>
          <w:tab w:val="left" w:pos="8460"/>
        </w:tabs>
        <w:spacing w:before="2" w:after="2"/>
        <w:ind w:left="-57"/>
        <w:jc w:val="both"/>
        <w:rPr>
          <w:rFonts w:asciiTheme="majorHAnsi" w:hAnsiTheme="majorHAnsi"/>
          <w:sz w:val="24"/>
          <w:szCs w:val="24"/>
          <w:lang w:val="bg-BG"/>
        </w:rPr>
      </w:pPr>
    </w:p>
    <w:p w14:paraId="45BB7D43" w14:textId="1CB22917" w:rsidR="00FA36FA" w:rsidRPr="007B3B4E" w:rsidRDefault="00ED2EEF" w:rsidP="008F48FA">
      <w:pPr>
        <w:pStyle w:val="paragraphstyle1"/>
        <w:numPr>
          <w:ilvl w:val="0"/>
          <w:numId w:val="36"/>
        </w:numPr>
        <w:shd w:val="clear" w:color="auto" w:fill="FFFFFF" w:themeFill="background1"/>
        <w:spacing w:before="2" w:after="2"/>
        <w:jc w:val="both"/>
        <w:rPr>
          <w:rFonts w:asciiTheme="majorHAnsi" w:hAnsiTheme="majorHAnsi"/>
          <w:sz w:val="24"/>
          <w:szCs w:val="24"/>
        </w:rPr>
      </w:pPr>
      <w:r w:rsidRPr="007B3B4E">
        <w:rPr>
          <w:rFonts w:asciiTheme="majorHAnsi" w:hAnsiTheme="majorHAnsi"/>
          <w:sz w:val="24"/>
          <w:szCs w:val="24"/>
        </w:rPr>
        <w:t>2012 –</w:t>
      </w:r>
      <w:r w:rsidRPr="007B3B4E">
        <w:rPr>
          <w:rFonts w:asciiTheme="majorHAnsi" w:hAnsiTheme="majorHAnsi"/>
          <w:sz w:val="24"/>
          <w:szCs w:val="24"/>
          <w:lang w:val="bg-BG"/>
        </w:rPr>
        <w:t xml:space="preserve"> </w:t>
      </w:r>
      <w:r w:rsidR="003F694A" w:rsidRPr="007B3B4E">
        <w:rPr>
          <w:rFonts w:asciiTheme="majorHAnsi" w:hAnsiTheme="majorHAnsi"/>
          <w:sz w:val="24"/>
          <w:szCs w:val="24"/>
          <w:lang w:val="bg-BG"/>
        </w:rPr>
        <w:t>„</w:t>
      </w:r>
      <w:r w:rsidR="00FA36FA" w:rsidRPr="007B3B4E">
        <w:rPr>
          <w:rFonts w:asciiTheme="majorHAnsi" w:hAnsiTheme="majorHAnsi"/>
          <w:b/>
          <w:sz w:val="24"/>
          <w:szCs w:val="24"/>
        </w:rPr>
        <w:t>Заради мама</w:t>
      </w:r>
      <w:r w:rsidR="003F694A" w:rsidRPr="007B3B4E">
        <w:rPr>
          <w:rFonts w:asciiTheme="majorHAnsi" w:hAnsiTheme="majorHAnsi"/>
          <w:b/>
          <w:sz w:val="24"/>
          <w:szCs w:val="24"/>
          <w:lang w:val="bg-BG"/>
        </w:rPr>
        <w:t>“</w:t>
      </w:r>
      <w:r w:rsidR="00FA36FA" w:rsidRPr="007B3B4E">
        <w:rPr>
          <w:rFonts w:asciiTheme="majorHAnsi" w:hAnsiTheme="majorHAnsi"/>
          <w:b/>
          <w:sz w:val="24"/>
          <w:szCs w:val="24"/>
        </w:rPr>
        <w:t xml:space="preserve"> </w:t>
      </w:r>
      <w:r w:rsidR="003F694A" w:rsidRPr="007B3B4E">
        <w:rPr>
          <w:rFonts w:asciiTheme="majorHAnsi" w:hAnsiTheme="majorHAnsi"/>
          <w:sz w:val="24"/>
          <w:szCs w:val="24"/>
        </w:rPr>
        <w:t>– 12-</w:t>
      </w:r>
      <w:r w:rsidR="00FA36FA" w:rsidRPr="007B3B4E">
        <w:rPr>
          <w:rFonts w:asciiTheme="majorHAnsi" w:hAnsiTheme="majorHAnsi"/>
          <w:sz w:val="24"/>
          <w:szCs w:val="24"/>
        </w:rPr>
        <w:t xml:space="preserve">минутен анимационен филм на дебютантката Антоанета Четрафилова, подкрепен от </w:t>
      </w:r>
      <w:r w:rsidR="003F694A" w:rsidRPr="007B3B4E">
        <w:rPr>
          <w:rFonts w:asciiTheme="majorHAnsi" w:hAnsiTheme="majorHAnsi"/>
          <w:sz w:val="24"/>
          <w:szCs w:val="24"/>
          <w:lang w:val="bg-BG"/>
        </w:rPr>
        <w:t>ИА „</w:t>
      </w:r>
      <w:r w:rsidR="003F694A" w:rsidRPr="007B3B4E">
        <w:rPr>
          <w:rFonts w:asciiTheme="majorHAnsi" w:hAnsiTheme="majorHAnsi"/>
          <w:sz w:val="24"/>
          <w:szCs w:val="24"/>
        </w:rPr>
        <w:t>Национален филмов ц</w:t>
      </w:r>
      <w:r w:rsidR="00FA36FA" w:rsidRPr="007B3B4E">
        <w:rPr>
          <w:rFonts w:asciiTheme="majorHAnsi" w:hAnsiTheme="majorHAnsi"/>
          <w:sz w:val="24"/>
          <w:szCs w:val="24"/>
        </w:rPr>
        <w:t>ентър</w:t>
      </w:r>
      <w:r w:rsidR="003F694A" w:rsidRPr="007B3B4E">
        <w:rPr>
          <w:rFonts w:asciiTheme="majorHAnsi" w:hAnsiTheme="majorHAnsi"/>
          <w:sz w:val="24"/>
          <w:szCs w:val="24"/>
          <w:lang w:val="bg-BG"/>
        </w:rPr>
        <w:t>“</w:t>
      </w:r>
      <w:r w:rsidR="00FA36FA" w:rsidRPr="007B3B4E">
        <w:rPr>
          <w:rFonts w:asciiTheme="majorHAnsi" w:hAnsiTheme="majorHAnsi"/>
          <w:sz w:val="24"/>
          <w:szCs w:val="24"/>
        </w:rPr>
        <w:t xml:space="preserve">. </w:t>
      </w:r>
    </w:p>
    <w:p w14:paraId="63EA5B49" w14:textId="77777777" w:rsidR="00396562" w:rsidRPr="007B3B4E" w:rsidRDefault="00396562" w:rsidP="008F48FA">
      <w:pPr>
        <w:pStyle w:val="paragraphstyle1"/>
        <w:shd w:val="clear" w:color="auto" w:fill="FFFFFF" w:themeFill="background1"/>
        <w:spacing w:before="2" w:after="2"/>
        <w:ind w:left="-57"/>
        <w:jc w:val="both"/>
        <w:rPr>
          <w:rFonts w:asciiTheme="majorHAnsi" w:hAnsiTheme="majorHAnsi"/>
          <w:sz w:val="24"/>
          <w:szCs w:val="24"/>
        </w:rPr>
      </w:pPr>
    </w:p>
    <w:p w14:paraId="44C1598B" w14:textId="42A4880E" w:rsidR="00FA36FA" w:rsidRPr="007B3B4E" w:rsidRDefault="00FA36FA" w:rsidP="008F48FA">
      <w:pPr>
        <w:pStyle w:val="paragraphstyle1"/>
        <w:shd w:val="clear" w:color="auto" w:fill="FFFFFF" w:themeFill="background1"/>
        <w:spacing w:before="2" w:after="2"/>
        <w:ind w:left="-57"/>
        <w:jc w:val="both"/>
        <w:rPr>
          <w:rFonts w:asciiTheme="majorHAnsi" w:hAnsiTheme="majorHAnsi"/>
          <w:sz w:val="24"/>
          <w:szCs w:val="24"/>
        </w:rPr>
      </w:pPr>
      <w:r w:rsidRPr="007B3B4E">
        <w:rPr>
          <w:rFonts w:asciiTheme="majorHAnsi" w:hAnsiTheme="majorHAnsi"/>
          <w:sz w:val="24"/>
          <w:szCs w:val="24"/>
        </w:rPr>
        <w:t xml:space="preserve">Селектиран </w:t>
      </w:r>
      <w:r w:rsidR="003F694A" w:rsidRPr="007B3B4E">
        <w:rPr>
          <w:rFonts w:asciiTheme="majorHAnsi" w:hAnsiTheme="majorHAnsi"/>
          <w:sz w:val="24"/>
          <w:szCs w:val="24"/>
          <w:lang w:val="bg-BG"/>
        </w:rPr>
        <w:t xml:space="preserve">на над 50 международни филмови фестивала, сред които </w:t>
      </w:r>
      <w:r w:rsidRPr="007B3B4E">
        <w:rPr>
          <w:rFonts w:asciiTheme="majorHAnsi" w:hAnsiTheme="majorHAnsi"/>
          <w:sz w:val="24"/>
          <w:szCs w:val="24"/>
        </w:rPr>
        <w:t>състезателните програми на Фестивала за ан</w:t>
      </w:r>
      <w:r w:rsidR="003F694A" w:rsidRPr="007B3B4E">
        <w:rPr>
          <w:rFonts w:asciiTheme="majorHAnsi" w:hAnsiTheme="majorHAnsi"/>
          <w:sz w:val="24"/>
          <w:szCs w:val="24"/>
        </w:rPr>
        <w:t>имационни филм</w:t>
      </w:r>
      <w:r w:rsidR="003F694A" w:rsidRPr="007B3B4E">
        <w:rPr>
          <w:rFonts w:asciiTheme="majorHAnsi" w:hAnsiTheme="majorHAnsi"/>
          <w:sz w:val="24"/>
          <w:szCs w:val="24"/>
          <w:lang w:val="bg-BG"/>
        </w:rPr>
        <w:t>и</w:t>
      </w:r>
      <w:r w:rsidR="003F694A" w:rsidRPr="007B3B4E">
        <w:rPr>
          <w:rFonts w:asciiTheme="majorHAnsi" w:hAnsiTheme="majorHAnsi"/>
          <w:sz w:val="24"/>
          <w:szCs w:val="24"/>
        </w:rPr>
        <w:t xml:space="preserve"> Щутгарт 2013, </w:t>
      </w:r>
      <w:r w:rsidR="003F694A" w:rsidRPr="007B3B4E">
        <w:rPr>
          <w:rFonts w:asciiTheme="majorHAnsi" w:hAnsiTheme="majorHAnsi"/>
          <w:sz w:val="24"/>
          <w:szCs w:val="24"/>
          <w:lang w:val="bg-BG"/>
        </w:rPr>
        <w:t>Филмов</w:t>
      </w:r>
      <w:r w:rsidR="003F694A" w:rsidRPr="007B3B4E">
        <w:rPr>
          <w:rFonts w:asciiTheme="majorHAnsi" w:hAnsiTheme="majorHAnsi"/>
          <w:sz w:val="24"/>
          <w:szCs w:val="24"/>
        </w:rPr>
        <w:t xml:space="preserve"> фестивал</w:t>
      </w:r>
      <w:r w:rsidR="003F694A" w:rsidRPr="007B3B4E">
        <w:rPr>
          <w:rFonts w:asciiTheme="majorHAnsi" w:hAnsiTheme="majorHAnsi"/>
          <w:sz w:val="24"/>
          <w:szCs w:val="24"/>
          <w:lang w:val="bg-BG"/>
        </w:rPr>
        <w:t xml:space="preserve"> Злин</w:t>
      </w:r>
      <w:r w:rsidR="003F694A" w:rsidRPr="007B3B4E">
        <w:rPr>
          <w:rFonts w:asciiTheme="majorHAnsi" w:hAnsiTheme="majorHAnsi"/>
          <w:sz w:val="24"/>
          <w:szCs w:val="24"/>
        </w:rPr>
        <w:t xml:space="preserve">, </w:t>
      </w:r>
      <w:r w:rsidR="003F694A" w:rsidRPr="007B3B4E">
        <w:rPr>
          <w:rFonts w:asciiTheme="majorHAnsi" w:hAnsiTheme="majorHAnsi"/>
          <w:sz w:val="24"/>
          <w:szCs w:val="24"/>
          <w:lang w:val="bg-BG"/>
        </w:rPr>
        <w:t>„</w:t>
      </w:r>
      <w:r w:rsidR="003F694A" w:rsidRPr="007B3B4E">
        <w:rPr>
          <w:rFonts w:asciiTheme="majorHAnsi" w:hAnsiTheme="majorHAnsi"/>
          <w:sz w:val="24"/>
          <w:szCs w:val="24"/>
        </w:rPr>
        <w:t xml:space="preserve">Златен кукер”, </w:t>
      </w:r>
      <w:r w:rsidR="003F694A" w:rsidRPr="007B3B4E">
        <w:rPr>
          <w:rFonts w:asciiTheme="majorHAnsi" w:hAnsiTheme="majorHAnsi"/>
          <w:sz w:val="24"/>
          <w:szCs w:val="24"/>
          <w:lang w:val="bg-BG"/>
        </w:rPr>
        <w:t>Филмов фестивал Харков</w:t>
      </w:r>
      <w:r w:rsidR="003F694A" w:rsidRPr="007B3B4E">
        <w:rPr>
          <w:rFonts w:asciiTheme="majorHAnsi" w:hAnsiTheme="majorHAnsi"/>
          <w:sz w:val="24"/>
          <w:szCs w:val="24"/>
        </w:rPr>
        <w:t>, Филмов фестивал Феникс</w:t>
      </w:r>
      <w:r w:rsidRPr="007B3B4E">
        <w:rPr>
          <w:rFonts w:asciiTheme="majorHAnsi" w:hAnsiTheme="majorHAnsi"/>
          <w:sz w:val="24"/>
          <w:szCs w:val="24"/>
        </w:rPr>
        <w:t xml:space="preserve">, </w:t>
      </w:r>
      <w:r w:rsidRPr="007B3B4E">
        <w:rPr>
          <w:rFonts w:asciiTheme="majorHAnsi" w:hAnsiTheme="majorHAnsi" w:cs="Arial"/>
          <w:sz w:val="24"/>
          <w:szCs w:val="24"/>
        </w:rPr>
        <w:t>Sapporo Short Fest, Япония, California Independent Film Festival, Anibar International Animation Festival</w:t>
      </w:r>
      <w:r w:rsidR="003F694A" w:rsidRPr="007B3B4E">
        <w:rPr>
          <w:rFonts w:asciiTheme="majorHAnsi" w:hAnsiTheme="majorHAnsi"/>
          <w:sz w:val="24"/>
          <w:szCs w:val="24"/>
        </w:rPr>
        <w:t xml:space="preserve"> и др. Участвал на </w:t>
      </w:r>
      <w:r w:rsidR="003F694A" w:rsidRPr="007B3B4E">
        <w:rPr>
          <w:rFonts w:asciiTheme="majorHAnsi" w:hAnsiTheme="majorHAnsi"/>
          <w:sz w:val="24"/>
          <w:szCs w:val="24"/>
          <w:lang w:val="bg-BG"/>
        </w:rPr>
        <w:t>„</w:t>
      </w:r>
      <w:r w:rsidR="003F694A" w:rsidRPr="007B3B4E">
        <w:rPr>
          <w:rFonts w:asciiTheme="majorHAnsi" w:hAnsiTheme="majorHAnsi"/>
          <w:sz w:val="24"/>
          <w:szCs w:val="24"/>
        </w:rPr>
        <w:t xml:space="preserve">София Филм Фест” и </w:t>
      </w:r>
      <w:r w:rsidR="003F694A" w:rsidRPr="007B3B4E">
        <w:rPr>
          <w:rFonts w:asciiTheme="majorHAnsi" w:hAnsiTheme="majorHAnsi"/>
          <w:sz w:val="24"/>
          <w:szCs w:val="24"/>
          <w:lang w:val="bg-BG"/>
        </w:rPr>
        <w:t>„</w:t>
      </w:r>
      <w:r w:rsidRPr="007B3B4E">
        <w:rPr>
          <w:rFonts w:asciiTheme="majorHAnsi" w:hAnsiTheme="majorHAnsi"/>
          <w:sz w:val="24"/>
          <w:szCs w:val="24"/>
        </w:rPr>
        <w:t>Златен ритон” 2012.</w:t>
      </w:r>
    </w:p>
    <w:p w14:paraId="399E361E" w14:textId="77777777" w:rsidR="003F694A" w:rsidRPr="007B3B4E" w:rsidRDefault="003F694A" w:rsidP="008F48FA">
      <w:pPr>
        <w:pStyle w:val="paragraphstyle1"/>
        <w:shd w:val="clear" w:color="auto" w:fill="FFFFFF" w:themeFill="background1"/>
        <w:spacing w:before="2" w:after="2"/>
        <w:ind w:left="-57"/>
        <w:jc w:val="both"/>
        <w:rPr>
          <w:rFonts w:asciiTheme="majorHAnsi" w:hAnsiTheme="majorHAnsi"/>
          <w:sz w:val="24"/>
          <w:szCs w:val="24"/>
        </w:rPr>
      </w:pPr>
    </w:p>
    <w:p w14:paraId="4894FA0B" w14:textId="2A16EBBB" w:rsidR="00FA36FA" w:rsidRPr="007B3B4E" w:rsidRDefault="00FA36FA" w:rsidP="008F48FA">
      <w:pPr>
        <w:pStyle w:val="paragraphstyle1"/>
        <w:shd w:val="clear" w:color="auto" w:fill="FFFFFF" w:themeFill="background1"/>
        <w:spacing w:before="2" w:after="2"/>
        <w:ind w:left="-57"/>
        <w:jc w:val="both"/>
        <w:rPr>
          <w:rFonts w:asciiTheme="majorHAnsi" w:hAnsiTheme="majorHAnsi"/>
          <w:sz w:val="24"/>
          <w:szCs w:val="24"/>
          <w:lang w:val="bg-BG"/>
        </w:rPr>
      </w:pPr>
      <w:r w:rsidRPr="007B3B4E">
        <w:rPr>
          <w:rFonts w:asciiTheme="majorHAnsi" w:hAnsiTheme="majorHAnsi"/>
          <w:b/>
          <w:sz w:val="24"/>
          <w:szCs w:val="24"/>
        </w:rPr>
        <w:t>Награди:</w:t>
      </w:r>
      <w:r w:rsidR="005B780C" w:rsidRPr="007B3B4E">
        <w:rPr>
          <w:rFonts w:asciiTheme="majorHAnsi" w:hAnsiTheme="majorHAnsi"/>
          <w:sz w:val="24"/>
          <w:szCs w:val="24"/>
        </w:rPr>
        <w:t xml:space="preserve"> </w:t>
      </w:r>
      <w:r w:rsidR="002E7CBF" w:rsidRPr="007B3B4E">
        <w:rPr>
          <w:rFonts w:asciiTheme="majorHAnsi" w:hAnsiTheme="majorHAnsi"/>
          <w:b/>
          <w:sz w:val="24"/>
          <w:szCs w:val="24"/>
        </w:rPr>
        <w:t>Най-добър дебют</w:t>
      </w:r>
      <w:r w:rsidR="002E7CBF" w:rsidRPr="007B3B4E">
        <w:rPr>
          <w:rFonts w:asciiTheme="majorHAnsi" w:hAnsiTheme="majorHAnsi"/>
          <w:sz w:val="24"/>
          <w:szCs w:val="24"/>
        </w:rPr>
        <w:t xml:space="preserve"> и </w:t>
      </w:r>
      <w:r w:rsidR="002E7CBF" w:rsidRPr="007B3B4E">
        <w:rPr>
          <w:rFonts w:asciiTheme="majorHAnsi" w:hAnsiTheme="majorHAnsi"/>
          <w:b/>
          <w:sz w:val="24"/>
          <w:szCs w:val="24"/>
        </w:rPr>
        <w:t>Най-добър</w:t>
      </w:r>
      <w:r w:rsidR="00F33B39" w:rsidRPr="007B3B4E">
        <w:rPr>
          <w:rFonts w:asciiTheme="majorHAnsi" w:hAnsiTheme="majorHAnsi"/>
          <w:b/>
          <w:sz w:val="24"/>
          <w:szCs w:val="24"/>
          <w:lang w:val="bg-BG"/>
        </w:rPr>
        <w:t xml:space="preserve"> </w:t>
      </w:r>
      <w:r w:rsidR="002E7CBF" w:rsidRPr="007B3B4E">
        <w:rPr>
          <w:rFonts w:asciiTheme="majorHAnsi" w:hAnsiTheme="majorHAnsi"/>
          <w:b/>
          <w:sz w:val="24"/>
          <w:szCs w:val="24"/>
        </w:rPr>
        <w:t>режисьор</w:t>
      </w:r>
      <w:r w:rsidR="002E7CBF" w:rsidRPr="007B3B4E">
        <w:rPr>
          <w:rFonts w:asciiTheme="majorHAnsi" w:hAnsiTheme="majorHAnsi"/>
          <w:sz w:val="24"/>
          <w:szCs w:val="24"/>
        </w:rPr>
        <w:t xml:space="preserve"> – Българска ф</w:t>
      </w:r>
      <w:r w:rsidRPr="007B3B4E">
        <w:rPr>
          <w:rFonts w:asciiTheme="majorHAnsi" w:hAnsiTheme="majorHAnsi"/>
          <w:sz w:val="24"/>
          <w:szCs w:val="24"/>
        </w:rPr>
        <w:t xml:space="preserve">илмова Академия 2013; </w:t>
      </w:r>
      <w:r w:rsidRPr="007B3B4E">
        <w:rPr>
          <w:rFonts w:asciiTheme="majorHAnsi" w:hAnsiTheme="majorHAnsi"/>
          <w:b/>
          <w:sz w:val="24"/>
          <w:szCs w:val="24"/>
        </w:rPr>
        <w:t>Най-добър анимационен филм</w:t>
      </w:r>
      <w:r w:rsidRPr="007B3B4E">
        <w:rPr>
          <w:rFonts w:asciiTheme="majorHAnsi" w:hAnsiTheme="majorHAnsi"/>
          <w:sz w:val="24"/>
          <w:szCs w:val="24"/>
        </w:rPr>
        <w:t xml:space="preserve"> и </w:t>
      </w:r>
      <w:r w:rsidRPr="007B3B4E">
        <w:rPr>
          <w:rFonts w:asciiTheme="majorHAnsi" w:hAnsiTheme="majorHAnsi"/>
          <w:b/>
          <w:sz w:val="24"/>
          <w:szCs w:val="24"/>
        </w:rPr>
        <w:t>Най-добър къс</w:t>
      </w:r>
      <w:r w:rsidR="002E7CBF" w:rsidRPr="007B3B4E">
        <w:rPr>
          <w:rFonts w:asciiTheme="majorHAnsi" w:hAnsiTheme="majorHAnsi"/>
          <w:b/>
          <w:sz w:val="24"/>
          <w:szCs w:val="24"/>
          <w:lang w:val="bg-BG"/>
        </w:rPr>
        <w:t>ометражен</w:t>
      </w:r>
      <w:r w:rsidRPr="007B3B4E">
        <w:rPr>
          <w:rFonts w:asciiTheme="majorHAnsi" w:hAnsiTheme="majorHAnsi"/>
          <w:b/>
          <w:sz w:val="24"/>
          <w:szCs w:val="24"/>
        </w:rPr>
        <w:t xml:space="preserve"> филм</w:t>
      </w:r>
      <w:r w:rsidRPr="007B3B4E">
        <w:rPr>
          <w:rFonts w:asciiTheme="majorHAnsi" w:hAnsiTheme="majorHAnsi"/>
          <w:sz w:val="24"/>
          <w:szCs w:val="24"/>
        </w:rPr>
        <w:t xml:space="preserve"> на фестивала Феникс Комикон – Аризона</w:t>
      </w:r>
      <w:r w:rsidR="00DE7E53" w:rsidRPr="007B3B4E">
        <w:rPr>
          <w:rFonts w:asciiTheme="majorHAnsi" w:hAnsiTheme="majorHAnsi"/>
          <w:sz w:val="24"/>
          <w:szCs w:val="24"/>
          <w:lang w:val="bg-BG"/>
        </w:rPr>
        <w:t>.</w:t>
      </w:r>
    </w:p>
    <w:p w14:paraId="16495BF4" w14:textId="70B911A6" w:rsidR="00FA36FA" w:rsidRPr="007B3B4E" w:rsidRDefault="00FA36FA" w:rsidP="008F48FA">
      <w:pPr>
        <w:pStyle w:val="paragraphstyle1"/>
        <w:shd w:val="clear" w:color="auto" w:fill="FFFFFF" w:themeFill="background1"/>
        <w:spacing w:before="2" w:after="2"/>
        <w:ind w:left="-57"/>
        <w:jc w:val="both"/>
        <w:rPr>
          <w:rFonts w:asciiTheme="majorHAnsi" w:hAnsiTheme="majorHAnsi"/>
          <w:sz w:val="24"/>
          <w:szCs w:val="24"/>
          <w:lang w:val="bg-BG"/>
        </w:rPr>
      </w:pPr>
      <w:r w:rsidRPr="007B3B4E">
        <w:rPr>
          <w:rFonts w:asciiTheme="majorHAnsi" w:hAnsiTheme="majorHAnsi"/>
          <w:sz w:val="24"/>
          <w:szCs w:val="24"/>
        </w:rPr>
        <w:t xml:space="preserve">Закупен от АРТЕ Франция и Германия за неограничен брой излъчвания в рамките на </w:t>
      </w:r>
      <w:r w:rsidR="00DE7E53" w:rsidRPr="007B3B4E">
        <w:rPr>
          <w:rFonts w:asciiTheme="majorHAnsi" w:hAnsiTheme="majorHAnsi"/>
          <w:sz w:val="24"/>
          <w:szCs w:val="24"/>
          <w:lang w:val="bg-BG"/>
        </w:rPr>
        <w:t>2</w:t>
      </w:r>
      <w:r w:rsidR="00DE7E53" w:rsidRPr="007B3B4E">
        <w:rPr>
          <w:rFonts w:asciiTheme="majorHAnsi" w:hAnsiTheme="majorHAnsi"/>
          <w:sz w:val="24"/>
          <w:szCs w:val="24"/>
        </w:rPr>
        <w:t xml:space="preserve"> години във </w:t>
      </w:r>
      <w:r w:rsidRPr="007B3B4E">
        <w:rPr>
          <w:rFonts w:asciiTheme="majorHAnsi" w:hAnsiTheme="majorHAnsi"/>
          <w:sz w:val="24"/>
          <w:szCs w:val="24"/>
        </w:rPr>
        <w:t>Франция, Германия, Белгия и Швейцария</w:t>
      </w:r>
      <w:r w:rsidR="00DE7E53" w:rsidRPr="007B3B4E">
        <w:rPr>
          <w:rFonts w:asciiTheme="majorHAnsi" w:hAnsiTheme="majorHAnsi"/>
          <w:sz w:val="24"/>
          <w:szCs w:val="24"/>
          <w:lang w:val="bg-BG"/>
        </w:rPr>
        <w:t>.</w:t>
      </w:r>
    </w:p>
    <w:p w14:paraId="17595EF5" w14:textId="77777777" w:rsidR="00FA36FA" w:rsidRPr="007B3B4E" w:rsidRDefault="00FA36FA" w:rsidP="008F48FA">
      <w:pPr>
        <w:pStyle w:val="paragraphstyle1"/>
        <w:shd w:val="clear" w:color="auto" w:fill="FFFFFF" w:themeFill="background1"/>
        <w:spacing w:before="2" w:after="2"/>
        <w:ind w:left="-57"/>
        <w:jc w:val="both"/>
        <w:rPr>
          <w:rFonts w:asciiTheme="majorHAnsi" w:hAnsiTheme="majorHAnsi"/>
          <w:sz w:val="24"/>
          <w:szCs w:val="24"/>
        </w:rPr>
      </w:pPr>
    </w:p>
    <w:p w14:paraId="5A9CA323" w14:textId="1CB32D72" w:rsidR="00FA36FA" w:rsidRPr="007B3B4E" w:rsidRDefault="00ED2EEF" w:rsidP="008F48FA">
      <w:pPr>
        <w:pStyle w:val="paragraphstyle2"/>
        <w:numPr>
          <w:ilvl w:val="0"/>
          <w:numId w:val="36"/>
        </w:numPr>
        <w:shd w:val="clear" w:color="auto" w:fill="FFFFFF" w:themeFill="background1"/>
        <w:tabs>
          <w:tab w:val="left" w:pos="8460"/>
        </w:tabs>
        <w:spacing w:before="2" w:after="2" w:line="170" w:lineRule="atLeast"/>
        <w:jc w:val="both"/>
        <w:rPr>
          <w:rFonts w:asciiTheme="majorHAnsi" w:hAnsiTheme="majorHAnsi"/>
          <w:sz w:val="24"/>
          <w:szCs w:val="24"/>
        </w:rPr>
      </w:pPr>
      <w:r w:rsidRPr="007B3B4E">
        <w:rPr>
          <w:rFonts w:asciiTheme="majorHAnsi" w:hAnsiTheme="majorHAnsi"/>
          <w:sz w:val="24"/>
          <w:szCs w:val="24"/>
        </w:rPr>
        <w:t>2010 –</w:t>
      </w:r>
      <w:r w:rsidRPr="007B3B4E">
        <w:rPr>
          <w:rFonts w:asciiTheme="majorHAnsi" w:hAnsiTheme="majorHAnsi"/>
          <w:sz w:val="24"/>
          <w:szCs w:val="24"/>
          <w:lang w:val="bg-BG"/>
        </w:rPr>
        <w:t xml:space="preserve"> </w:t>
      </w:r>
      <w:r w:rsidR="00AE18C1" w:rsidRPr="007B3B4E">
        <w:rPr>
          <w:rFonts w:asciiTheme="majorHAnsi" w:hAnsiTheme="majorHAnsi"/>
          <w:sz w:val="24"/>
          <w:szCs w:val="24"/>
          <w:lang w:val="bg-BG"/>
        </w:rPr>
        <w:t>„</w:t>
      </w:r>
      <w:r w:rsidR="00FA36FA" w:rsidRPr="007B3B4E">
        <w:rPr>
          <w:rStyle w:val="style1"/>
          <w:rFonts w:asciiTheme="majorHAnsi" w:hAnsiTheme="majorHAnsi"/>
          <w:b/>
          <w:sz w:val="24"/>
          <w:szCs w:val="24"/>
        </w:rPr>
        <w:t>Къде ти е главата</w:t>
      </w:r>
      <w:r w:rsidR="00AE18C1" w:rsidRPr="007B3B4E">
        <w:rPr>
          <w:rFonts w:asciiTheme="majorHAnsi" w:hAnsiTheme="majorHAnsi"/>
          <w:sz w:val="24"/>
          <w:szCs w:val="24"/>
        </w:rPr>
        <w:t>”</w:t>
      </w:r>
      <w:r w:rsidR="00FA36FA" w:rsidRPr="007B3B4E">
        <w:rPr>
          <w:rStyle w:val="style1"/>
          <w:rFonts w:asciiTheme="majorHAnsi" w:hAnsiTheme="majorHAnsi"/>
          <w:sz w:val="24"/>
          <w:szCs w:val="24"/>
        </w:rPr>
        <w:t xml:space="preserve"> </w:t>
      </w:r>
      <w:r w:rsidR="00AE18C1" w:rsidRPr="007B3B4E">
        <w:rPr>
          <w:rFonts w:asciiTheme="majorHAnsi" w:hAnsiTheme="majorHAnsi"/>
          <w:sz w:val="24"/>
          <w:szCs w:val="24"/>
        </w:rPr>
        <w:t>– 7-</w:t>
      </w:r>
      <w:r w:rsidR="001F0585" w:rsidRPr="007B3B4E">
        <w:rPr>
          <w:rFonts w:asciiTheme="majorHAnsi" w:hAnsiTheme="majorHAnsi"/>
          <w:sz w:val="24"/>
          <w:szCs w:val="24"/>
        </w:rPr>
        <w:t xml:space="preserve">минутен </w:t>
      </w:r>
      <w:r w:rsidR="00FA36FA" w:rsidRPr="007B3B4E">
        <w:rPr>
          <w:rFonts w:asciiTheme="majorHAnsi" w:hAnsiTheme="majorHAnsi"/>
          <w:sz w:val="24"/>
          <w:szCs w:val="24"/>
          <w:lang w:val="bg-BG"/>
        </w:rPr>
        <w:t>дипломен</w:t>
      </w:r>
      <w:r w:rsidR="001F0585" w:rsidRPr="007B3B4E">
        <w:rPr>
          <w:rFonts w:asciiTheme="majorHAnsi" w:hAnsiTheme="majorHAnsi"/>
          <w:sz w:val="24"/>
          <w:szCs w:val="24"/>
          <w:lang w:val="bg-BG"/>
        </w:rPr>
        <w:t xml:space="preserve"> игрален</w:t>
      </w:r>
      <w:r w:rsidR="00FA36FA" w:rsidRPr="007B3B4E">
        <w:rPr>
          <w:rFonts w:asciiTheme="majorHAnsi" w:hAnsiTheme="majorHAnsi"/>
          <w:sz w:val="24"/>
          <w:szCs w:val="24"/>
          <w:lang w:val="bg-BG"/>
        </w:rPr>
        <w:t xml:space="preserve"> филм на Ненко Генов, </w:t>
      </w:r>
      <w:r w:rsidR="00FA36FA" w:rsidRPr="007B3B4E">
        <w:rPr>
          <w:rFonts w:asciiTheme="majorHAnsi" w:hAnsiTheme="majorHAnsi"/>
          <w:sz w:val="24"/>
          <w:szCs w:val="24"/>
        </w:rPr>
        <w:t>п</w:t>
      </w:r>
      <w:r w:rsidR="00AE18C1" w:rsidRPr="007B3B4E">
        <w:rPr>
          <w:rFonts w:asciiTheme="majorHAnsi" w:hAnsiTheme="majorHAnsi"/>
          <w:sz w:val="24"/>
          <w:szCs w:val="24"/>
        </w:rPr>
        <w:t>одкрепен от Национален ф</w:t>
      </w:r>
      <w:r w:rsidR="00FA36FA" w:rsidRPr="007B3B4E">
        <w:rPr>
          <w:rFonts w:asciiTheme="majorHAnsi" w:hAnsiTheme="majorHAnsi"/>
          <w:sz w:val="24"/>
          <w:szCs w:val="24"/>
        </w:rPr>
        <w:t xml:space="preserve">онд </w:t>
      </w:r>
      <w:r w:rsidR="00AE18C1" w:rsidRPr="007B3B4E">
        <w:rPr>
          <w:rFonts w:asciiTheme="majorHAnsi" w:hAnsiTheme="majorHAnsi"/>
          <w:sz w:val="24"/>
          <w:szCs w:val="24"/>
          <w:lang w:val="bg-BG"/>
        </w:rPr>
        <w:t>„</w:t>
      </w:r>
      <w:r w:rsidR="00FA36FA" w:rsidRPr="007B3B4E">
        <w:rPr>
          <w:rFonts w:asciiTheme="majorHAnsi" w:hAnsiTheme="majorHAnsi"/>
          <w:sz w:val="24"/>
          <w:szCs w:val="24"/>
        </w:rPr>
        <w:t>Култура</w:t>
      </w:r>
      <w:r w:rsidR="00AE18C1" w:rsidRPr="007B3B4E">
        <w:rPr>
          <w:rFonts w:asciiTheme="majorHAnsi" w:hAnsiTheme="majorHAnsi"/>
          <w:sz w:val="24"/>
          <w:szCs w:val="24"/>
          <w:lang w:val="bg-BG"/>
        </w:rPr>
        <w:t>“</w:t>
      </w:r>
      <w:r w:rsidR="00FA36FA" w:rsidRPr="007B3B4E">
        <w:rPr>
          <w:rFonts w:asciiTheme="majorHAnsi" w:hAnsiTheme="majorHAnsi"/>
          <w:sz w:val="24"/>
          <w:szCs w:val="24"/>
        </w:rPr>
        <w:t>.</w:t>
      </w:r>
    </w:p>
    <w:p w14:paraId="48596FF3" w14:textId="77777777" w:rsidR="00AE18C1" w:rsidRPr="007B3B4E" w:rsidRDefault="00AE18C1" w:rsidP="008F48FA">
      <w:pPr>
        <w:pStyle w:val="paragraphstyle2"/>
        <w:shd w:val="clear" w:color="auto" w:fill="FFFFFF" w:themeFill="background1"/>
        <w:tabs>
          <w:tab w:val="left" w:pos="8460"/>
        </w:tabs>
        <w:spacing w:before="2" w:after="2" w:line="170" w:lineRule="atLeast"/>
        <w:jc w:val="both"/>
        <w:rPr>
          <w:rFonts w:asciiTheme="majorHAnsi" w:hAnsiTheme="majorHAnsi"/>
          <w:sz w:val="24"/>
          <w:szCs w:val="24"/>
        </w:rPr>
      </w:pPr>
    </w:p>
    <w:p w14:paraId="462B5027" w14:textId="38450080" w:rsidR="00FA36FA" w:rsidRPr="007B3B4E" w:rsidRDefault="00FA36FA" w:rsidP="008F48FA">
      <w:pPr>
        <w:pStyle w:val="paragraphstyle2"/>
        <w:shd w:val="clear" w:color="auto" w:fill="FFFFFF" w:themeFill="background1"/>
        <w:tabs>
          <w:tab w:val="left" w:pos="8460"/>
        </w:tabs>
        <w:spacing w:before="2" w:after="2" w:line="170" w:lineRule="atLeast"/>
        <w:jc w:val="both"/>
        <w:rPr>
          <w:rFonts w:asciiTheme="majorHAnsi" w:hAnsiTheme="majorHAnsi"/>
          <w:sz w:val="24"/>
          <w:szCs w:val="24"/>
        </w:rPr>
      </w:pPr>
      <w:r w:rsidRPr="007B3B4E">
        <w:rPr>
          <w:rFonts w:asciiTheme="majorHAnsi" w:hAnsiTheme="majorHAnsi"/>
          <w:sz w:val="24"/>
          <w:szCs w:val="24"/>
        </w:rPr>
        <w:t xml:space="preserve">Участвал в състезателните програми на повече от 30 международни фестивала и взел следните награди: </w:t>
      </w:r>
      <w:r w:rsidRPr="007B3B4E">
        <w:rPr>
          <w:rFonts w:asciiTheme="majorHAnsi" w:eastAsia="Times New Roman" w:hAnsiTheme="majorHAnsi" w:cs="Arial"/>
          <w:sz w:val="24"/>
          <w:szCs w:val="24"/>
          <w:lang w:val="bg-BG" w:eastAsia="bg-BG"/>
        </w:rPr>
        <w:t xml:space="preserve">17th International Festival of Local Televisions „Golden Beggar“ – Košice, </w:t>
      </w:r>
      <w:r w:rsidRPr="007B3B4E">
        <w:rPr>
          <w:rFonts w:asciiTheme="majorHAnsi" w:eastAsia="Times New Roman" w:hAnsiTheme="majorHAnsi" w:cs="Helvetica CY"/>
          <w:sz w:val="24"/>
          <w:szCs w:val="24"/>
          <w:lang w:val="bg-BG" w:eastAsia="bg-BG"/>
        </w:rPr>
        <w:t>Словакия</w:t>
      </w:r>
      <w:r w:rsidRPr="007B3B4E">
        <w:rPr>
          <w:rFonts w:asciiTheme="majorHAnsi" w:eastAsia="Times New Roman" w:hAnsiTheme="majorHAnsi" w:cs="Arial"/>
          <w:sz w:val="24"/>
          <w:szCs w:val="24"/>
          <w:lang w:val="bg-BG" w:eastAsia="bg-BG"/>
        </w:rPr>
        <w:t xml:space="preserve"> – </w:t>
      </w:r>
      <w:r w:rsidRPr="007B3B4E">
        <w:rPr>
          <w:rFonts w:asciiTheme="majorHAnsi" w:eastAsia="Times New Roman" w:hAnsiTheme="majorHAnsi" w:cs="Helvetica CY"/>
          <w:sz w:val="24"/>
          <w:szCs w:val="24"/>
          <w:lang w:val="bg-BG" w:eastAsia="bg-BG"/>
        </w:rPr>
        <w:t>Специалн</w:t>
      </w:r>
      <w:r w:rsidRPr="007B3B4E">
        <w:rPr>
          <w:rFonts w:asciiTheme="majorHAnsi" w:eastAsia="Times New Roman" w:hAnsiTheme="majorHAnsi" w:cs="Arial"/>
          <w:sz w:val="24"/>
          <w:szCs w:val="24"/>
          <w:lang w:val="bg-BG" w:eastAsia="bg-BG"/>
        </w:rPr>
        <w:t xml:space="preserve">o </w:t>
      </w:r>
      <w:r w:rsidRPr="007B3B4E">
        <w:rPr>
          <w:rFonts w:asciiTheme="majorHAnsi" w:eastAsia="Times New Roman" w:hAnsiTheme="majorHAnsi" w:cs="Helvetica CY"/>
          <w:sz w:val="24"/>
          <w:szCs w:val="24"/>
          <w:lang w:val="bg-BG" w:eastAsia="bg-BG"/>
        </w:rPr>
        <w:t>Внимание</w:t>
      </w:r>
      <w:r w:rsidRPr="007B3B4E">
        <w:rPr>
          <w:rFonts w:asciiTheme="majorHAnsi" w:eastAsia="Times New Roman" w:hAnsiTheme="majorHAnsi" w:cs="Arial"/>
          <w:sz w:val="24"/>
          <w:szCs w:val="24"/>
          <w:lang w:val="bg-BG" w:eastAsia="bg-BG"/>
        </w:rPr>
        <w:t xml:space="preserve"> </w:t>
      </w:r>
      <w:r w:rsidRPr="007B3B4E">
        <w:rPr>
          <w:rFonts w:asciiTheme="majorHAnsi" w:eastAsia="Times New Roman" w:hAnsiTheme="majorHAnsi" w:cs="Helvetica CY"/>
          <w:sz w:val="24"/>
          <w:szCs w:val="24"/>
          <w:lang w:val="bg-BG" w:eastAsia="bg-BG"/>
        </w:rPr>
        <w:t>на</w:t>
      </w:r>
      <w:r w:rsidRPr="007B3B4E">
        <w:rPr>
          <w:rFonts w:asciiTheme="majorHAnsi" w:eastAsia="Times New Roman" w:hAnsiTheme="majorHAnsi" w:cs="Arial"/>
          <w:sz w:val="24"/>
          <w:szCs w:val="24"/>
          <w:lang w:val="bg-BG" w:eastAsia="bg-BG"/>
        </w:rPr>
        <w:t xml:space="preserve"> </w:t>
      </w:r>
      <w:r w:rsidRPr="007B3B4E">
        <w:rPr>
          <w:rFonts w:asciiTheme="majorHAnsi" w:eastAsia="Times New Roman" w:hAnsiTheme="majorHAnsi" w:cs="Helvetica CY"/>
          <w:sz w:val="24"/>
          <w:szCs w:val="24"/>
          <w:lang w:val="bg-BG" w:eastAsia="bg-BG"/>
        </w:rPr>
        <w:t>Журито;</w:t>
      </w:r>
      <w:r w:rsidRPr="007B3B4E">
        <w:rPr>
          <w:rFonts w:asciiTheme="majorHAnsi" w:eastAsia="Times New Roman" w:hAnsiTheme="majorHAnsi" w:cs="Arial"/>
          <w:sz w:val="24"/>
          <w:szCs w:val="24"/>
          <w:lang w:val="bg-BG" w:eastAsia="bg-BG"/>
        </w:rPr>
        <w:t xml:space="preserve"> 60 Seconds Short Film Festival </w:t>
      </w:r>
      <w:r w:rsidRPr="007B3B4E">
        <w:rPr>
          <w:rFonts w:asciiTheme="majorHAnsi" w:eastAsia="Times New Roman" w:hAnsiTheme="majorHAnsi" w:cs="Helvetica CY"/>
          <w:sz w:val="24"/>
          <w:szCs w:val="24"/>
          <w:lang w:val="bg-BG" w:eastAsia="bg-BG"/>
        </w:rPr>
        <w:t>в</w:t>
      </w:r>
      <w:r w:rsidRPr="007B3B4E">
        <w:rPr>
          <w:rFonts w:asciiTheme="majorHAnsi" w:eastAsia="Times New Roman" w:hAnsiTheme="majorHAnsi" w:cs="Arial"/>
          <w:sz w:val="24"/>
          <w:szCs w:val="24"/>
          <w:lang w:val="bg-BG" w:eastAsia="bg-BG"/>
        </w:rPr>
        <w:t xml:space="preserve"> </w:t>
      </w:r>
      <w:r w:rsidRPr="007B3B4E">
        <w:rPr>
          <w:rFonts w:asciiTheme="majorHAnsi" w:eastAsia="Times New Roman" w:hAnsiTheme="majorHAnsi" w:cs="Helvetica CY"/>
          <w:sz w:val="24"/>
          <w:szCs w:val="24"/>
          <w:lang w:val="bg-BG" w:eastAsia="bg-BG"/>
        </w:rPr>
        <w:t>метростанциите</w:t>
      </w:r>
      <w:r w:rsidR="00C338F9" w:rsidRPr="007B3B4E">
        <w:rPr>
          <w:rFonts w:asciiTheme="majorHAnsi" w:eastAsia="Times New Roman" w:hAnsiTheme="majorHAnsi" w:cs="Arial"/>
          <w:sz w:val="24"/>
          <w:szCs w:val="24"/>
          <w:lang w:val="bg-BG" w:eastAsia="bg-BG"/>
        </w:rPr>
        <w:t xml:space="preserve"> </w:t>
      </w:r>
      <w:r w:rsidRPr="007B3B4E">
        <w:rPr>
          <w:rFonts w:asciiTheme="majorHAnsi" w:eastAsia="Times New Roman" w:hAnsiTheme="majorHAnsi" w:cs="Helvetica CY"/>
          <w:sz w:val="24"/>
          <w:szCs w:val="24"/>
          <w:lang w:val="bg-BG" w:eastAsia="bg-BG"/>
        </w:rPr>
        <w:t>на</w:t>
      </w:r>
      <w:r w:rsidRPr="007B3B4E">
        <w:rPr>
          <w:rFonts w:asciiTheme="majorHAnsi" w:eastAsia="Times New Roman" w:hAnsiTheme="majorHAnsi" w:cs="Arial"/>
          <w:sz w:val="24"/>
          <w:szCs w:val="24"/>
          <w:lang w:val="bg-BG" w:eastAsia="bg-BG"/>
        </w:rPr>
        <w:t xml:space="preserve"> </w:t>
      </w:r>
      <w:r w:rsidRPr="007B3B4E">
        <w:rPr>
          <w:rFonts w:asciiTheme="majorHAnsi" w:eastAsia="Times New Roman" w:hAnsiTheme="majorHAnsi" w:cs="Helvetica CY"/>
          <w:sz w:val="24"/>
          <w:szCs w:val="24"/>
          <w:lang w:val="bg-BG" w:eastAsia="bg-BG"/>
        </w:rPr>
        <w:t>Копенхаген</w:t>
      </w:r>
      <w:r w:rsidRPr="007B3B4E">
        <w:rPr>
          <w:rFonts w:asciiTheme="majorHAnsi" w:eastAsia="Times New Roman" w:hAnsiTheme="majorHAnsi" w:cs="Arial"/>
          <w:sz w:val="24"/>
          <w:szCs w:val="24"/>
          <w:lang w:val="bg-BG" w:eastAsia="bg-BG"/>
        </w:rPr>
        <w:t xml:space="preserve"> - </w:t>
      </w:r>
      <w:r w:rsidRPr="007B3B4E">
        <w:rPr>
          <w:rFonts w:asciiTheme="majorHAnsi" w:eastAsia="Times New Roman" w:hAnsiTheme="majorHAnsi" w:cs="Helvetica CY"/>
          <w:sz w:val="24"/>
          <w:szCs w:val="24"/>
          <w:lang w:val="bg-BG" w:eastAsia="bg-BG"/>
        </w:rPr>
        <w:t>Награда</w:t>
      </w:r>
      <w:r w:rsidRPr="007B3B4E">
        <w:rPr>
          <w:rFonts w:asciiTheme="majorHAnsi" w:eastAsia="Times New Roman" w:hAnsiTheme="majorHAnsi" w:cs="Arial"/>
          <w:sz w:val="24"/>
          <w:szCs w:val="24"/>
          <w:lang w:val="bg-BG" w:eastAsia="bg-BG"/>
        </w:rPr>
        <w:t xml:space="preserve"> </w:t>
      </w:r>
      <w:r w:rsidRPr="007B3B4E">
        <w:rPr>
          <w:rFonts w:asciiTheme="majorHAnsi" w:eastAsia="Times New Roman" w:hAnsiTheme="majorHAnsi" w:cs="Helvetica CY"/>
          <w:sz w:val="24"/>
          <w:szCs w:val="24"/>
          <w:lang w:val="bg-BG" w:eastAsia="bg-BG"/>
        </w:rPr>
        <w:t>на</w:t>
      </w:r>
      <w:r w:rsidRPr="007B3B4E">
        <w:rPr>
          <w:rFonts w:asciiTheme="majorHAnsi" w:eastAsia="Times New Roman" w:hAnsiTheme="majorHAnsi" w:cs="Arial"/>
          <w:sz w:val="24"/>
          <w:szCs w:val="24"/>
          <w:lang w:val="bg-BG" w:eastAsia="bg-BG"/>
        </w:rPr>
        <w:t xml:space="preserve"> </w:t>
      </w:r>
      <w:r w:rsidRPr="007B3B4E">
        <w:rPr>
          <w:rFonts w:asciiTheme="majorHAnsi" w:eastAsia="Times New Roman" w:hAnsiTheme="majorHAnsi" w:cs="Helvetica CY"/>
          <w:sz w:val="24"/>
          <w:szCs w:val="24"/>
          <w:lang w:val="bg-BG" w:eastAsia="bg-BG"/>
        </w:rPr>
        <w:t xml:space="preserve">публиката; </w:t>
      </w:r>
      <w:r w:rsidRPr="007B3B4E">
        <w:rPr>
          <w:rFonts w:asciiTheme="majorHAnsi" w:eastAsia="Times New Roman" w:hAnsiTheme="majorHAnsi" w:cs="Arial"/>
          <w:sz w:val="24"/>
          <w:szCs w:val="24"/>
          <w:lang w:val="bg-BG" w:eastAsia="bg-BG"/>
        </w:rPr>
        <w:t xml:space="preserve">OffPlus Camera – Allegro Short Film Contest “Take It and Make It”, </w:t>
      </w:r>
      <w:r w:rsidRPr="007B3B4E">
        <w:rPr>
          <w:rFonts w:asciiTheme="majorHAnsi" w:eastAsia="Times New Roman" w:hAnsiTheme="majorHAnsi" w:cs="Helvetica CY"/>
          <w:sz w:val="24"/>
          <w:szCs w:val="24"/>
          <w:lang w:val="bg-BG" w:eastAsia="bg-BG"/>
        </w:rPr>
        <w:t>Краков</w:t>
      </w:r>
      <w:r w:rsidRPr="007B3B4E">
        <w:rPr>
          <w:rFonts w:asciiTheme="majorHAnsi" w:eastAsia="Times New Roman" w:hAnsiTheme="majorHAnsi" w:cs="Arial"/>
          <w:sz w:val="24"/>
          <w:szCs w:val="24"/>
          <w:lang w:val="bg-BG" w:eastAsia="bg-BG"/>
        </w:rPr>
        <w:t xml:space="preserve">, </w:t>
      </w:r>
      <w:r w:rsidRPr="007B3B4E">
        <w:rPr>
          <w:rFonts w:asciiTheme="majorHAnsi" w:eastAsia="Times New Roman" w:hAnsiTheme="majorHAnsi" w:cs="Helvetica CY"/>
          <w:sz w:val="24"/>
          <w:szCs w:val="24"/>
          <w:lang w:val="bg-BG" w:eastAsia="bg-BG"/>
        </w:rPr>
        <w:t>Полша</w:t>
      </w:r>
      <w:r w:rsidRPr="007B3B4E">
        <w:rPr>
          <w:rFonts w:asciiTheme="majorHAnsi" w:eastAsia="Times New Roman" w:hAnsiTheme="majorHAnsi" w:cs="Arial"/>
          <w:sz w:val="24"/>
          <w:szCs w:val="24"/>
          <w:lang w:val="bg-BG" w:eastAsia="bg-BG"/>
        </w:rPr>
        <w:t xml:space="preserve">, 2011 – </w:t>
      </w:r>
      <w:r w:rsidR="00C338F9" w:rsidRPr="007B3B4E">
        <w:rPr>
          <w:rFonts w:asciiTheme="majorHAnsi" w:eastAsia="Times New Roman" w:hAnsiTheme="majorHAnsi" w:cs="Helvetica CY"/>
          <w:sz w:val="24"/>
          <w:szCs w:val="24"/>
          <w:lang w:val="bg-BG" w:eastAsia="bg-BG"/>
        </w:rPr>
        <w:t>ф</w:t>
      </w:r>
      <w:r w:rsidRPr="007B3B4E">
        <w:rPr>
          <w:rFonts w:asciiTheme="majorHAnsi" w:eastAsia="Times New Roman" w:hAnsiTheme="majorHAnsi" w:cs="Helvetica CY"/>
          <w:sz w:val="24"/>
          <w:szCs w:val="24"/>
          <w:lang w:val="bg-BG" w:eastAsia="bg-BG"/>
        </w:rPr>
        <w:t>иналист</w:t>
      </w:r>
      <w:r w:rsidRPr="007B3B4E">
        <w:rPr>
          <w:rFonts w:asciiTheme="majorHAnsi" w:eastAsia="Times New Roman" w:hAnsiTheme="majorHAnsi" w:cs="Arial"/>
          <w:sz w:val="24"/>
          <w:szCs w:val="24"/>
          <w:lang w:val="bg-BG" w:eastAsia="bg-BG"/>
        </w:rPr>
        <w:t>.</w:t>
      </w:r>
    </w:p>
    <w:p w14:paraId="06AECB3A" w14:textId="77777777" w:rsidR="00FA36FA" w:rsidRPr="007B3B4E" w:rsidRDefault="00FA36FA" w:rsidP="008F48FA">
      <w:pPr>
        <w:pStyle w:val="paragraphstyle2"/>
        <w:shd w:val="clear" w:color="auto" w:fill="FFFFFF" w:themeFill="background1"/>
        <w:tabs>
          <w:tab w:val="left" w:pos="8460"/>
        </w:tabs>
        <w:spacing w:before="2" w:after="2" w:line="170" w:lineRule="atLeast"/>
        <w:jc w:val="both"/>
        <w:rPr>
          <w:rFonts w:asciiTheme="majorHAnsi" w:hAnsiTheme="majorHAnsi"/>
          <w:sz w:val="24"/>
          <w:szCs w:val="24"/>
        </w:rPr>
      </w:pPr>
    </w:p>
    <w:p w14:paraId="7AB7287D" w14:textId="1390543B" w:rsidR="00FA36FA" w:rsidRPr="007B3B4E" w:rsidRDefault="00ED2EEF" w:rsidP="008F48FA">
      <w:pPr>
        <w:pStyle w:val="paragraphstyle2"/>
        <w:numPr>
          <w:ilvl w:val="0"/>
          <w:numId w:val="36"/>
        </w:numPr>
        <w:shd w:val="clear" w:color="auto" w:fill="FFFFFF" w:themeFill="background1"/>
        <w:spacing w:before="2" w:after="2" w:line="170" w:lineRule="atLeast"/>
        <w:jc w:val="both"/>
        <w:rPr>
          <w:rFonts w:asciiTheme="majorHAnsi" w:hAnsiTheme="majorHAnsi"/>
          <w:sz w:val="24"/>
          <w:szCs w:val="24"/>
        </w:rPr>
      </w:pPr>
      <w:r w:rsidRPr="007B3B4E">
        <w:rPr>
          <w:rFonts w:asciiTheme="majorHAnsi" w:hAnsiTheme="majorHAnsi"/>
          <w:sz w:val="24"/>
          <w:szCs w:val="24"/>
        </w:rPr>
        <w:t>2008 –</w:t>
      </w:r>
      <w:r w:rsidRPr="007B3B4E">
        <w:rPr>
          <w:rFonts w:asciiTheme="majorHAnsi" w:hAnsiTheme="majorHAnsi"/>
          <w:sz w:val="24"/>
          <w:szCs w:val="24"/>
          <w:lang w:val="bg-BG"/>
        </w:rPr>
        <w:t xml:space="preserve"> </w:t>
      </w:r>
      <w:r w:rsidR="00FA36FA" w:rsidRPr="007B3B4E">
        <w:rPr>
          <w:rStyle w:val="style1"/>
          <w:rFonts w:asciiTheme="majorHAnsi" w:hAnsiTheme="majorHAnsi"/>
          <w:b/>
          <w:sz w:val="24"/>
          <w:szCs w:val="24"/>
        </w:rPr>
        <w:t>Just so Darwin</w:t>
      </w:r>
      <w:r w:rsidR="0006374B" w:rsidRPr="007B3B4E">
        <w:rPr>
          <w:rFonts w:asciiTheme="majorHAnsi" w:hAnsiTheme="majorHAnsi"/>
          <w:sz w:val="24"/>
          <w:szCs w:val="24"/>
        </w:rPr>
        <w:t xml:space="preserve"> –</w:t>
      </w:r>
      <w:r w:rsidR="0006374B" w:rsidRPr="007B3B4E">
        <w:rPr>
          <w:rFonts w:asciiTheme="majorHAnsi" w:hAnsiTheme="majorHAnsi"/>
          <w:sz w:val="24"/>
          <w:szCs w:val="24"/>
          <w:lang w:val="bg-BG"/>
        </w:rPr>
        <w:t xml:space="preserve"> </w:t>
      </w:r>
      <w:r w:rsidRPr="007B3B4E">
        <w:rPr>
          <w:rFonts w:asciiTheme="majorHAnsi" w:hAnsiTheme="majorHAnsi"/>
          <w:sz w:val="24"/>
          <w:szCs w:val="24"/>
        </w:rPr>
        <w:t xml:space="preserve">три късометражни </w:t>
      </w:r>
      <w:r w:rsidR="00FA36FA" w:rsidRPr="007B3B4E">
        <w:rPr>
          <w:rFonts w:asciiTheme="majorHAnsi" w:hAnsiTheme="majorHAnsi"/>
          <w:sz w:val="24"/>
          <w:szCs w:val="24"/>
        </w:rPr>
        <w:t>анимационни филма, част от по</w:t>
      </w:r>
      <w:r w:rsidR="00107DCB" w:rsidRPr="007B3B4E">
        <w:rPr>
          <w:rFonts w:asciiTheme="majorHAnsi" w:hAnsiTheme="majorHAnsi"/>
          <w:sz w:val="24"/>
          <w:szCs w:val="24"/>
        </w:rPr>
        <w:t>редица на BBC2</w:t>
      </w:r>
      <w:r w:rsidRPr="007B3B4E">
        <w:rPr>
          <w:rFonts w:asciiTheme="majorHAnsi" w:hAnsiTheme="majorHAnsi"/>
          <w:sz w:val="24"/>
          <w:szCs w:val="24"/>
        </w:rPr>
        <w:t xml:space="preserve">. </w:t>
      </w:r>
      <w:r w:rsidR="00FA36FA" w:rsidRPr="007B3B4E">
        <w:rPr>
          <w:rFonts w:asciiTheme="majorHAnsi" w:hAnsiTheme="majorHAnsi"/>
          <w:sz w:val="24"/>
          <w:szCs w:val="24"/>
        </w:rPr>
        <w:t xml:space="preserve">Делегиран продуцент e </w:t>
      </w:r>
      <w:r w:rsidR="00FA36FA" w:rsidRPr="007B3B4E">
        <w:rPr>
          <w:rFonts w:asciiTheme="majorHAnsi" w:hAnsiTheme="majorHAnsi"/>
          <w:sz w:val="24"/>
          <w:szCs w:val="24"/>
          <w:lang w:val="bg-BG"/>
        </w:rPr>
        <w:t xml:space="preserve">Мина Милева </w:t>
      </w:r>
      <w:r w:rsidR="00FA36FA" w:rsidRPr="007B3B4E">
        <w:rPr>
          <w:rFonts w:asciiTheme="majorHAnsi" w:hAnsiTheme="majorHAnsi"/>
          <w:sz w:val="24"/>
          <w:szCs w:val="24"/>
        </w:rPr>
        <w:t xml:space="preserve">в сътрудничество с Glasshead Limited, </w:t>
      </w:r>
      <w:r w:rsidR="001B14AB" w:rsidRPr="007B3B4E">
        <w:rPr>
          <w:rFonts w:asciiTheme="majorHAnsi" w:hAnsiTheme="majorHAnsi"/>
          <w:sz w:val="24"/>
          <w:szCs w:val="24"/>
          <w:lang w:val="bg-BG"/>
        </w:rPr>
        <w:t>Великобритания</w:t>
      </w:r>
      <w:r w:rsidR="00FA36FA" w:rsidRPr="007B3B4E">
        <w:rPr>
          <w:rFonts w:asciiTheme="majorHAnsi" w:hAnsiTheme="majorHAnsi"/>
          <w:sz w:val="24"/>
          <w:szCs w:val="24"/>
        </w:rPr>
        <w:t xml:space="preserve">. Епизодите са </w:t>
      </w:r>
      <w:r w:rsidR="00FA36FA" w:rsidRPr="007B3B4E">
        <w:rPr>
          <w:rFonts w:asciiTheme="majorHAnsi" w:hAnsiTheme="majorHAnsi"/>
          <w:sz w:val="24"/>
          <w:szCs w:val="24"/>
        </w:rPr>
        <w:lastRenderedPageBreak/>
        <w:t>номинирани за BAFTA (</w:t>
      </w:r>
      <w:r w:rsidRPr="007B3B4E">
        <w:rPr>
          <w:rFonts w:asciiTheme="majorHAnsi" w:hAnsiTheme="majorHAnsi"/>
          <w:sz w:val="24"/>
          <w:szCs w:val="24"/>
        </w:rPr>
        <w:t>Награди на Британската академия за филмови и телевизионни изкуства</w:t>
      </w:r>
      <w:r w:rsidR="00FA36FA" w:rsidRPr="007B3B4E">
        <w:rPr>
          <w:rFonts w:asciiTheme="majorHAnsi" w:hAnsiTheme="majorHAnsi"/>
          <w:sz w:val="24"/>
          <w:szCs w:val="24"/>
        </w:rPr>
        <w:t>).</w:t>
      </w:r>
    </w:p>
    <w:p w14:paraId="5F993AFE" w14:textId="77777777" w:rsidR="00FA36FA" w:rsidRPr="007B3B4E" w:rsidRDefault="00FA36FA" w:rsidP="008F48FA">
      <w:pPr>
        <w:pStyle w:val="paragraphstyle2"/>
        <w:shd w:val="clear" w:color="auto" w:fill="FFFFFF" w:themeFill="background1"/>
        <w:spacing w:before="2" w:after="2" w:line="170" w:lineRule="atLeast"/>
        <w:ind w:left="-780"/>
        <w:jc w:val="both"/>
        <w:rPr>
          <w:rFonts w:asciiTheme="majorHAnsi" w:hAnsiTheme="majorHAnsi"/>
          <w:sz w:val="24"/>
          <w:szCs w:val="24"/>
        </w:rPr>
      </w:pPr>
    </w:p>
    <w:p w14:paraId="14791E95" w14:textId="2C936DE1" w:rsidR="00FA36FA" w:rsidRPr="007B3B4E" w:rsidRDefault="00ED2EEF" w:rsidP="008F48FA">
      <w:pPr>
        <w:pStyle w:val="paragraphstyle2"/>
        <w:numPr>
          <w:ilvl w:val="0"/>
          <w:numId w:val="36"/>
        </w:numPr>
        <w:shd w:val="clear" w:color="auto" w:fill="FFFFFF" w:themeFill="background1"/>
        <w:spacing w:before="2" w:after="2" w:line="170" w:lineRule="atLeast"/>
        <w:jc w:val="both"/>
        <w:rPr>
          <w:rFonts w:asciiTheme="majorHAnsi" w:hAnsiTheme="majorHAnsi"/>
          <w:sz w:val="24"/>
          <w:szCs w:val="24"/>
        </w:rPr>
      </w:pPr>
      <w:r w:rsidRPr="007B3B4E">
        <w:rPr>
          <w:rFonts w:asciiTheme="majorHAnsi" w:hAnsiTheme="majorHAnsi"/>
          <w:sz w:val="24"/>
          <w:szCs w:val="24"/>
        </w:rPr>
        <w:t>2008 –</w:t>
      </w:r>
      <w:r w:rsidRPr="007B3B4E">
        <w:rPr>
          <w:rFonts w:asciiTheme="majorHAnsi" w:hAnsiTheme="majorHAnsi"/>
          <w:sz w:val="24"/>
          <w:szCs w:val="24"/>
          <w:lang w:val="bg-BG"/>
        </w:rPr>
        <w:t xml:space="preserve"> „</w:t>
      </w:r>
      <w:r w:rsidR="00FA36FA" w:rsidRPr="007B3B4E">
        <w:rPr>
          <w:rStyle w:val="style1"/>
          <w:rFonts w:asciiTheme="majorHAnsi" w:hAnsiTheme="majorHAnsi"/>
          <w:b/>
          <w:sz w:val="24"/>
          <w:szCs w:val="24"/>
        </w:rPr>
        <w:t>Заради леля Снеже</w:t>
      </w:r>
      <w:r w:rsidRPr="007B3B4E">
        <w:rPr>
          <w:rStyle w:val="style1"/>
          <w:rFonts w:asciiTheme="majorHAnsi" w:hAnsiTheme="majorHAnsi"/>
          <w:b/>
          <w:sz w:val="24"/>
          <w:szCs w:val="24"/>
          <w:lang w:val="bg-BG"/>
        </w:rPr>
        <w:t>“</w:t>
      </w:r>
      <w:r w:rsidR="0006374B" w:rsidRPr="007B3B4E">
        <w:rPr>
          <w:rFonts w:asciiTheme="majorHAnsi" w:hAnsiTheme="majorHAnsi"/>
          <w:b/>
          <w:sz w:val="24"/>
          <w:szCs w:val="24"/>
        </w:rPr>
        <w:t xml:space="preserve"> </w:t>
      </w:r>
      <w:r w:rsidR="0006374B" w:rsidRPr="007B3B4E">
        <w:rPr>
          <w:rFonts w:asciiTheme="majorHAnsi" w:hAnsiTheme="majorHAnsi"/>
          <w:sz w:val="24"/>
          <w:szCs w:val="24"/>
        </w:rPr>
        <w:t>–</w:t>
      </w:r>
      <w:r w:rsidR="0006374B" w:rsidRPr="007B3B4E">
        <w:rPr>
          <w:rFonts w:asciiTheme="majorHAnsi" w:hAnsiTheme="majorHAnsi"/>
          <w:sz w:val="24"/>
          <w:szCs w:val="24"/>
          <w:lang w:val="bg-BG"/>
        </w:rPr>
        <w:t xml:space="preserve"> </w:t>
      </w:r>
      <w:r w:rsidR="00FA36FA" w:rsidRPr="007B3B4E">
        <w:rPr>
          <w:rFonts w:asciiTheme="majorHAnsi" w:hAnsiTheme="majorHAnsi"/>
          <w:sz w:val="24"/>
          <w:szCs w:val="24"/>
        </w:rPr>
        <w:t>авторски документал</w:t>
      </w:r>
      <w:r w:rsidR="00A02789" w:rsidRPr="007B3B4E">
        <w:rPr>
          <w:rFonts w:asciiTheme="majorHAnsi" w:hAnsiTheme="majorHAnsi"/>
          <w:sz w:val="24"/>
          <w:szCs w:val="24"/>
        </w:rPr>
        <w:t xml:space="preserve">ен филм. Участвал на </w:t>
      </w:r>
      <w:r w:rsidR="00A02789" w:rsidRPr="007B3B4E">
        <w:rPr>
          <w:rFonts w:asciiTheme="majorHAnsi" w:hAnsiTheme="majorHAnsi"/>
          <w:sz w:val="24"/>
          <w:szCs w:val="24"/>
          <w:lang w:val="bg-BG"/>
        </w:rPr>
        <w:t>„</w:t>
      </w:r>
      <w:r w:rsidR="00A02789" w:rsidRPr="007B3B4E">
        <w:rPr>
          <w:rFonts w:asciiTheme="majorHAnsi" w:hAnsiTheme="majorHAnsi"/>
          <w:sz w:val="24"/>
          <w:szCs w:val="24"/>
        </w:rPr>
        <w:t xml:space="preserve">Златен Ритон” 2007, </w:t>
      </w:r>
      <w:r w:rsidR="00A02789" w:rsidRPr="007B3B4E">
        <w:rPr>
          <w:rFonts w:asciiTheme="majorHAnsi" w:hAnsiTheme="majorHAnsi"/>
          <w:sz w:val="24"/>
          <w:szCs w:val="24"/>
          <w:lang w:val="bg-BG"/>
        </w:rPr>
        <w:t>„</w:t>
      </w:r>
      <w:r w:rsidR="00FA36FA" w:rsidRPr="007B3B4E">
        <w:rPr>
          <w:rFonts w:asciiTheme="majorHAnsi" w:hAnsiTheme="majorHAnsi"/>
          <w:sz w:val="24"/>
          <w:szCs w:val="24"/>
        </w:rPr>
        <w:t>Любовта е лудо</w:t>
      </w:r>
      <w:r w:rsidR="00AA5FFE" w:rsidRPr="007B3B4E">
        <w:rPr>
          <w:rFonts w:asciiTheme="majorHAnsi" w:hAnsiTheme="majorHAnsi"/>
          <w:sz w:val="24"/>
          <w:szCs w:val="24"/>
        </w:rPr>
        <w:t>ст”  2007 и East Silver - Docume</w:t>
      </w:r>
      <w:r w:rsidR="00FA36FA" w:rsidRPr="007B3B4E">
        <w:rPr>
          <w:rFonts w:asciiTheme="majorHAnsi" w:hAnsiTheme="majorHAnsi"/>
          <w:sz w:val="24"/>
          <w:szCs w:val="24"/>
        </w:rPr>
        <w:t xml:space="preserve">ntary Film Market - Jihlava, 2008. Oфициалната му премиера e на </w:t>
      </w:r>
      <w:r w:rsidR="00A02789" w:rsidRPr="007B3B4E">
        <w:rPr>
          <w:rFonts w:asciiTheme="majorHAnsi" w:hAnsiTheme="majorHAnsi"/>
          <w:sz w:val="24"/>
          <w:szCs w:val="24"/>
          <w:lang w:val="bg-BG"/>
        </w:rPr>
        <w:t>„</w:t>
      </w:r>
      <w:r w:rsidR="00FA36FA" w:rsidRPr="007B3B4E">
        <w:rPr>
          <w:rFonts w:asciiTheme="majorHAnsi" w:hAnsiTheme="majorHAnsi"/>
          <w:sz w:val="24"/>
          <w:szCs w:val="24"/>
        </w:rPr>
        <w:t>София Филм Фест</w:t>
      </w:r>
      <w:r w:rsidR="00A02789" w:rsidRPr="007B3B4E">
        <w:rPr>
          <w:rFonts w:asciiTheme="majorHAnsi" w:hAnsiTheme="majorHAnsi"/>
          <w:sz w:val="24"/>
          <w:szCs w:val="24"/>
        </w:rPr>
        <w:t xml:space="preserve">” </w:t>
      </w:r>
      <w:r w:rsidR="00FA36FA" w:rsidRPr="007B3B4E">
        <w:rPr>
          <w:rFonts w:asciiTheme="majorHAnsi" w:hAnsiTheme="majorHAnsi"/>
          <w:sz w:val="24"/>
          <w:szCs w:val="24"/>
        </w:rPr>
        <w:t>2008. Изл</w:t>
      </w:r>
      <w:r w:rsidR="00A02789" w:rsidRPr="007B3B4E">
        <w:rPr>
          <w:rFonts w:asciiTheme="majorHAnsi" w:hAnsiTheme="majorHAnsi"/>
          <w:sz w:val="24"/>
          <w:szCs w:val="24"/>
        </w:rPr>
        <w:t>ъчван многократно по Българска</w:t>
      </w:r>
      <w:r w:rsidR="00A02789" w:rsidRPr="007B3B4E">
        <w:rPr>
          <w:rFonts w:asciiTheme="majorHAnsi" w:hAnsiTheme="majorHAnsi"/>
          <w:sz w:val="24"/>
          <w:szCs w:val="24"/>
          <w:lang w:val="bg-BG"/>
        </w:rPr>
        <w:t>та</w:t>
      </w:r>
      <w:r w:rsidR="00A02789" w:rsidRPr="007B3B4E">
        <w:rPr>
          <w:rFonts w:asciiTheme="majorHAnsi" w:hAnsiTheme="majorHAnsi"/>
          <w:sz w:val="24"/>
          <w:szCs w:val="24"/>
        </w:rPr>
        <w:t xml:space="preserve"> национална т</w:t>
      </w:r>
      <w:r w:rsidR="00FA36FA" w:rsidRPr="007B3B4E">
        <w:rPr>
          <w:rFonts w:asciiTheme="majorHAnsi" w:hAnsiTheme="majorHAnsi"/>
          <w:sz w:val="24"/>
          <w:szCs w:val="24"/>
        </w:rPr>
        <w:t>елевизия.</w:t>
      </w:r>
    </w:p>
    <w:p w14:paraId="1AB05C2B" w14:textId="77777777" w:rsidR="00031419" w:rsidRPr="007B3B4E" w:rsidRDefault="00031419" w:rsidP="008F48FA">
      <w:pPr>
        <w:pStyle w:val="paragraphstyle1"/>
        <w:shd w:val="clear" w:color="auto" w:fill="FFFFFF" w:themeFill="background1"/>
        <w:spacing w:before="2" w:after="2"/>
        <w:jc w:val="both"/>
        <w:rPr>
          <w:rStyle w:val="style2"/>
          <w:rFonts w:asciiTheme="majorHAnsi" w:hAnsiTheme="majorHAnsi"/>
          <w:sz w:val="24"/>
          <w:szCs w:val="24"/>
        </w:rPr>
      </w:pPr>
    </w:p>
    <w:p w14:paraId="5687ED70" w14:textId="34BEE6FE" w:rsidR="00FA36FA" w:rsidRPr="007B3B4E" w:rsidRDefault="00FA36FA" w:rsidP="008F48FA">
      <w:pPr>
        <w:pStyle w:val="paragraphstyle1"/>
        <w:shd w:val="clear" w:color="auto" w:fill="FFFFFF" w:themeFill="background1"/>
        <w:spacing w:before="2" w:after="2"/>
        <w:jc w:val="both"/>
        <w:rPr>
          <w:rStyle w:val="style2"/>
          <w:rFonts w:asciiTheme="majorHAnsi" w:hAnsiTheme="majorHAnsi"/>
          <w:sz w:val="24"/>
          <w:szCs w:val="24"/>
        </w:rPr>
      </w:pPr>
      <w:r w:rsidRPr="007B3B4E">
        <w:rPr>
          <w:rStyle w:val="style2"/>
          <w:rFonts w:asciiTheme="majorHAnsi" w:hAnsiTheme="majorHAnsi"/>
          <w:sz w:val="24"/>
          <w:szCs w:val="24"/>
        </w:rPr>
        <w:t>В продукция:</w:t>
      </w:r>
    </w:p>
    <w:p w14:paraId="05F98B89" w14:textId="77777777" w:rsidR="00F63410" w:rsidRPr="007B3B4E" w:rsidRDefault="00F63410" w:rsidP="007B3B4E">
      <w:pPr>
        <w:pStyle w:val="paragraphstyle3"/>
        <w:shd w:val="clear" w:color="auto" w:fill="FFFFFF" w:themeFill="background1"/>
        <w:spacing w:before="2" w:after="2"/>
        <w:jc w:val="both"/>
        <w:rPr>
          <w:rFonts w:asciiTheme="majorHAnsi" w:hAnsiTheme="majorHAnsi" w:cs="Times New Roman"/>
          <w:b/>
          <w:sz w:val="24"/>
          <w:szCs w:val="24"/>
          <w:lang w:val="bg-BG"/>
        </w:rPr>
      </w:pPr>
    </w:p>
    <w:p w14:paraId="2BDB8C5E" w14:textId="5057EADC" w:rsidR="00396562" w:rsidRPr="007B3B4E" w:rsidRDefault="008A2404" w:rsidP="008F48FA">
      <w:pPr>
        <w:pStyle w:val="paragraphstyle3"/>
        <w:numPr>
          <w:ilvl w:val="0"/>
          <w:numId w:val="47"/>
        </w:numPr>
        <w:shd w:val="clear" w:color="auto" w:fill="FFFFFF" w:themeFill="background1"/>
        <w:spacing w:before="2" w:after="2"/>
        <w:jc w:val="both"/>
        <w:rPr>
          <w:rFonts w:asciiTheme="majorHAnsi" w:hAnsiTheme="majorHAnsi"/>
          <w:sz w:val="24"/>
          <w:szCs w:val="24"/>
          <w:lang w:val="bg-BG"/>
        </w:rPr>
      </w:pPr>
      <w:r w:rsidRPr="007B3B4E">
        <w:rPr>
          <w:rFonts w:asciiTheme="majorHAnsi" w:hAnsiTheme="majorHAnsi"/>
          <w:b/>
          <w:sz w:val="24"/>
          <w:szCs w:val="24"/>
          <w:lang w:val="bg-BG"/>
        </w:rPr>
        <w:t>„</w:t>
      </w:r>
      <w:r w:rsidR="00396562" w:rsidRPr="007B3B4E">
        <w:rPr>
          <w:rFonts w:asciiTheme="majorHAnsi" w:hAnsiTheme="majorHAnsi"/>
          <w:b/>
          <w:sz w:val="24"/>
          <w:szCs w:val="24"/>
        </w:rPr>
        <w:t>Сестрите</w:t>
      </w:r>
      <w:r w:rsidRPr="007B3B4E">
        <w:rPr>
          <w:rFonts w:asciiTheme="majorHAnsi" w:hAnsiTheme="majorHAnsi"/>
          <w:b/>
          <w:sz w:val="24"/>
          <w:szCs w:val="24"/>
          <w:lang w:val="bg-BG"/>
        </w:rPr>
        <w:t>“</w:t>
      </w:r>
      <w:r w:rsidR="00C85F3A" w:rsidRPr="007B3B4E">
        <w:rPr>
          <w:rFonts w:asciiTheme="majorHAnsi" w:hAnsiTheme="majorHAnsi"/>
          <w:sz w:val="24"/>
          <w:szCs w:val="24"/>
        </w:rPr>
        <w:t xml:space="preserve"> – пълнометражен игрален</w:t>
      </w:r>
      <w:r w:rsidRPr="007B3B4E">
        <w:rPr>
          <w:rFonts w:asciiTheme="majorHAnsi" w:hAnsiTheme="majorHAnsi"/>
          <w:sz w:val="24"/>
          <w:szCs w:val="24"/>
          <w:lang w:val="bg-BG"/>
        </w:rPr>
        <w:t xml:space="preserve"> филм, </w:t>
      </w:r>
      <w:r w:rsidRPr="007B3B4E">
        <w:rPr>
          <w:rFonts w:asciiTheme="majorHAnsi" w:hAnsiTheme="majorHAnsi"/>
          <w:sz w:val="24"/>
          <w:szCs w:val="24"/>
        </w:rPr>
        <w:t xml:space="preserve">подкрепен от ИА </w:t>
      </w:r>
      <w:r w:rsidRPr="007B3B4E">
        <w:rPr>
          <w:rFonts w:asciiTheme="majorHAnsi" w:hAnsiTheme="majorHAnsi"/>
          <w:sz w:val="24"/>
          <w:szCs w:val="24"/>
          <w:lang w:val="bg-BG"/>
        </w:rPr>
        <w:t xml:space="preserve">„Национален филмов център“ </w:t>
      </w:r>
      <w:r w:rsidRPr="007B3B4E">
        <w:rPr>
          <w:rFonts w:asciiTheme="majorHAnsi" w:hAnsiTheme="majorHAnsi"/>
          <w:sz w:val="24"/>
          <w:szCs w:val="24"/>
        </w:rPr>
        <w:t>за нискобюджетна продукция.</w:t>
      </w:r>
    </w:p>
    <w:sectPr w:rsidR="00396562" w:rsidRPr="007B3B4E" w:rsidSect="004834F5">
      <w:headerReference w:type="default" r:id="rId30"/>
      <w:footerReference w:type="even" r:id="rId31"/>
      <w:footerReference w:type="default" r:id="rId32"/>
      <w:pgSz w:w="11900" w:h="16840"/>
      <w:pgMar w:top="1440" w:right="1800" w:bottom="1440" w:left="180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E07169" w14:textId="77777777" w:rsidR="00EB322F" w:rsidRDefault="00EB322F">
      <w:pPr>
        <w:spacing w:after="0"/>
      </w:pPr>
      <w:r>
        <w:separator/>
      </w:r>
    </w:p>
  </w:endnote>
  <w:endnote w:type="continuationSeparator" w:id="0">
    <w:p w14:paraId="4BE0B9B6" w14:textId="77777777" w:rsidR="00EB322F" w:rsidRDefault="00EB322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altName w:val="Times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 CY">
    <w:charset w:val="59"/>
    <w:family w:val="auto"/>
    <w:pitch w:val="variable"/>
    <w:sig w:usb0="00000203" w:usb1="00000000" w:usb2="00000000" w:usb3="00000000" w:csb0="000001C6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217BB3" w14:textId="77777777" w:rsidR="001817D2" w:rsidRDefault="001817D2" w:rsidP="00330087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4A9347EF" w14:textId="77777777" w:rsidR="001817D2" w:rsidRDefault="001817D2" w:rsidP="002B5A4A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266F97" w14:textId="1DB6E39D" w:rsidR="001817D2" w:rsidRDefault="001817D2" w:rsidP="001817D2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5A01E5">
      <w:rPr>
        <w:rStyle w:val="ad"/>
        <w:noProof/>
      </w:rPr>
      <w:t>2</w:t>
    </w:r>
    <w:r>
      <w:rPr>
        <w:rStyle w:val="ad"/>
      </w:rPr>
      <w:fldChar w:fldCharType="end"/>
    </w:r>
  </w:p>
  <w:p w14:paraId="1D822101" w14:textId="77777777" w:rsidR="001817D2" w:rsidRDefault="001817D2" w:rsidP="002B5A4A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C71936" w14:textId="77777777" w:rsidR="00EB322F" w:rsidRDefault="00EB322F">
      <w:pPr>
        <w:spacing w:after="0"/>
      </w:pPr>
      <w:r>
        <w:separator/>
      </w:r>
    </w:p>
  </w:footnote>
  <w:footnote w:type="continuationSeparator" w:id="0">
    <w:p w14:paraId="457FAD4F" w14:textId="77777777" w:rsidR="00EB322F" w:rsidRDefault="00EB322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E8145" w14:textId="7BCBF21E" w:rsidR="001817D2" w:rsidRDefault="001817D2" w:rsidP="00F63410">
    <w:pPr>
      <w:pStyle w:val="ae"/>
      <w:jc w:val="right"/>
    </w:pPr>
    <w:r w:rsidRPr="00FA683A">
      <w:rPr>
        <w:rFonts w:ascii="Helvetica" w:hAnsi="Helvetica" w:cs="Arial"/>
        <w:noProof/>
        <w:lang w:val="bg-BG" w:eastAsia="bg-BG"/>
      </w:rPr>
      <w:drawing>
        <wp:anchor distT="0" distB="0" distL="114300" distR="114300" simplePos="0" relativeHeight="251659264" behindDoc="0" locked="0" layoutInCell="1" allowOverlap="1" wp14:anchorId="5A1467FA" wp14:editId="1E1AF464">
          <wp:simplePos x="0" y="0"/>
          <wp:positionH relativeFrom="column">
            <wp:posOffset>5257800</wp:posOffset>
          </wp:positionH>
          <wp:positionV relativeFrom="paragraph">
            <wp:posOffset>-220980</wp:posOffset>
          </wp:positionV>
          <wp:extent cx="457200" cy="673100"/>
          <wp:effectExtent l="0" t="0" r="0" b="12700"/>
          <wp:wrapTight wrapText="bothSides">
            <wp:wrapPolygon edited="0">
              <wp:start x="0" y="0"/>
              <wp:lineTo x="0" y="21192"/>
              <wp:lineTo x="19200" y="21192"/>
              <wp:lineTo x="20400" y="19562"/>
              <wp:lineTo x="20400" y="0"/>
              <wp:lineTo x="0" y="0"/>
            </wp:wrapPolygon>
          </wp:wrapTight>
          <wp:docPr id="3" name="Picture 2" descr="Black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lack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673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81538"/>
    <w:multiLevelType w:val="hybridMultilevel"/>
    <w:tmpl w:val="EFDA2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562D1"/>
    <w:multiLevelType w:val="hybridMultilevel"/>
    <w:tmpl w:val="580E8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A6156"/>
    <w:multiLevelType w:val="multilevel"/>
    <w:tmpl w:val="391A1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E51B43"/>
    <w:multiLevelType w:val="hybridMultilevel"/>
    <w:tmpl w:val="29921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4C2A1E"/>
    <w:multiLevelType w:val="hybridMultilevel"/>
    <w:tmpl w:val="89C82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390AA2"/>
    <w:multiLevelType w:val="hybridMultilevel"/>
    <w:tmpl w:val="915C0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70350C"/>
    <w:multiLevelType w:val="hybridMultilevel"/>
    <w:tmpl w:val="4D6A3D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48B1975"/>
    <w:multiLevelType w:val="hybridMultilevel"/>
    <w:tmpl w:val="3E5A5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A43BE3"/>
    <w:multiLevelType w:val="hybridMultilevel"/>
    <w:tmpl w:val="6A62A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93209C"/>
    <w:multiLevelType w:val="hybridMultilevel"/>
    <w:tmpl w:val="904AF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5C1314"/>
    <w:multiLevelType w:val="hybridMultilevel"/>
    <w:tmpl w:val="0F64ED78"/>
    <w:lvl w:ilvl="0" w:tplc="0402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1" w15:restartNumberingAfterBreak="0">
    <w:nsid w:val="29DF0DFF"/>
    <w:multiLevelType w:val="hybridMultilevel"/>
    <w:tmpl w:val="EB7EB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EF6140"/>
    <w:multiLevelType w:val="multilevel"/>
    <w:tmpl w:val="4AF629C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D54E02"/>
    <w:multiLevelType w:val="hybridMultilevel"/>
    <w:tmpl w:val="A2AAE3C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74184E"/>
    <w:multiLevelType w:val="hybridMultilevel"/>
    <w:tmpl w:val="2E2EF14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7F18FF"/>
    <w:multiLevelType w:val="hybridMultilevel"/>
    <w:tmpl w:val="A63E22D0"/>
    <w:lvl w:ilvl="0" w:tplc="0402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E5907F58">
      <w:start w:val="2016"/>
      <w:numFmt w:val="bullet"/>
      <w:lvlText w:val="•"/>
      <w:lvlJc w:val="left"/>
      <w:pPr>
        <w:ind w:left="1083" w:hanging="360"/>
      </w:pPr>
      <w:rPr>
        <w:rFonts w:ascii="Calibri" w:eastAsiaTheme="minorHAnsi" w:hAnsi="Calibri" w:cs="Calibri" w:hint="default"/>
      </w:rPr>
    </w:lvl>
    <w:lvl w:ilvl="2" w:tplc="0402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6" w15:restartNumberingAfterBreak="0">
    <w:nsid w:val="2DD461A6"/>
    <w:multiLevelType w:val="hybridMultilevel"/>
    <w:tmpl w:val="DB341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0467EE"/>
    <w:multiLevelType w:val="hybridMultilevel"/>
    <w:tmpl w:val="F3D27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817AB4"/>
    <w:multiLevelType w:val="hybridMultilevel"/>
    <w:tmpl w:val="26364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DA6F60"/>
    <w:multiLevelType w:val="hybridMultilevel"/>
    <w:tmpl w:val="FD4E5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7A354F"/>
    <w:multiLevelType w:val="hybridMultilevel"/>
    <w:tmpl w:val="C43CDED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904364"/>
    <w:multiLevelType w:val="hybridMultilevel"/>
    <w:tmpl w:val="1A080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DC3647"/>
    <w:multiLevelType w:val="hybridMultilevel"/>
    <w:tmpl w:val="E06C3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7B4554"/>
    <w:multiLevelType w:val="hybridMultilevel"/>
    <w:tmpl w:val="F3DCFA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A1B3B34"/>
    <w:multiLevelType w:val="hybridMultilevel"/>
    <w:tmpl w:val="0A8ACE06"/>
    <w:lvl w:ilvl="0" w:tplc="04020001">
      <w:start w:val="1"/>
      <w:numFmt w:val="bullet"/>
      <w:lvlText w:val=""/>
      <w:lvlJc w:val="left"/>
      <w:pPr>
        <w:ind w:left="663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25" w15:restartNumberingAfterBreak="0">
    <w:nsid w:val="53B7491D"/>
    <w:multiLevelType w:val="hybridMultilevel"/>
    <w:tmpl w:val="57F6C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3463AA"/>
    <w:multiLevelType w:val="hybridMultilevel"/>
    <w:tmpl w:val="C6E24DD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F538FB"/>
    <w:multiLevelType w:val="hybridMultilevel"/>
    <w:tmpl w:val="BDAE3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CC5BDC"/>
    <w:multiLevelType w:val="hybridMultilevel"/>
    <w:tmpl w:val="9E6E6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0EE4A14"/>
    <w:multiLevelType w:val="hybridMultilevel"/>
    <w:tmpl w:val="3918D9C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B646EB"/>
    <w:multiLevelType w:val="hybridMultilevel"/>
    <w:tmpl w:val="EADE0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C22A08"/>
    <w:multiLevelType w:val="hybridMultilevel"/>
    <w:tmpl w:val="3DC0597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872B0A"/>
    <w:multiLevelType w:val="multilevel"/>
    <w:tmpl w:val="8E665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C2F26D1"/>
    <w:multiLevelType w:val="hybridMultilevel"/>
    <w:tmpl w:val="2758C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923F24"/>
    <w:multiLevelType w:val="multilevel"/>
    <w:tmpl w:val="2618F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ED07AA8"/>
    <w:multiLevelType w:val="hybridMultilevel"/>
    <w:tmpl w:val="8E04A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B02E8C"/>
    <w:multiLevelType w:val="hybridMultilevel"/>
    <w:tmpl w:val="DB9EBF46"/>
    <w:lvl w:ilvl="0" w:tplc="0409000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9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515" w:hanging="360"/>
      </w:pPr>
      <w:rPr>
        <w:rFonts w:ascii="Wingdings" w:hAnsi="Wingdings" w:hint="default"/>
      </w:rPr>
    </w:lvl>
  </w:abstractNum>
  <w:abstractNum w:abstractNumId="37" w15:restartNumberingAfterBreak="0">
    <w:nsid w:val="722F376F"/>
    <w:multiLevelType w:val="multilevel"/>
    <w:tmpl w:val="722F376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F15E35"/>
    <w:multiLevelType w:val="hybridMultilevel"/>
    <w:tmpl w:val="D1CE7A4A"/>
    <w:lvl w:ilvl="0" w:tplc="44D61270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ahoma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ahoma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ahoma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9E51AC9"/>
    <w:multiLevelType w:val="hybridMultilevel"/>
    <w:tmpl w:val="8F32F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C535AD2"/>
    <w:multiLevelType w:val="hybridMultilevel"/>
    <w:tmpl w:val="034E3A74"/>
    <w:lvl w:ilvl="0" w:tplc="44D6127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CFC32CE"/>
    <w:multiLevelType w:val="hybridMultilevel"/>
    <w:tmpl w:val="C8AADC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DB31BEE"/>
    <w:multiLevelType w:val="hybridMultilevel"/>
    <w:tmpl w:val="65F045C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5"/>
  </w:num>
  <w:num w:numId="4">
    <w:abstractNumId w:val="11"/>
  </w:num>
  <w:num w:numId="5">
    <w:abstractNumId w:val="35"/>
  </w:num>
  <w:num w:numId="6">
    <w:abstractNumId w:val="34"/>
  </w:num>
  <w:num w:numId="7">
    <w:abstractNumId w:val="32"/>
  </w:num>
  <w:num w:numId="8">
    <w:abstractNumId w:val="27"/>
  </w:num>
  <w:num w:numId="9">
    <w:abstractNumId w:val="12"/>
  </w:num>
  <w:num w:numId="10">
    <w:abstractNumId w:val="41"/>
  </w:num>
  <w:num w:numId="11">
    <w:abstractNumId w:val="38"/>
  </w:num>
  <w:num w:numId="12">
    <w:abstractNumId w:val="40"/>
  </w:num>
  <w:num w:numId="13">
    <w:abstractNumId w:val="17"/>
  </w:num>
  <w:num w:numId="14">
    <w:abstractNumId w:val="9"/>
  </w:num>
  <w:num w:numId="15">
    <w:abstractNumId w:val="22"/>
  </w:num>
  <w:num w:numId="16">
    <w:abstractNumId w:val="30"/>
  </w:num>
  <w:num w:numId="17">
    <w:abstractNumId w:val="21"/>
  </w:num>
  <w:num w:numId="18">
    <w:abstractNumId w:val="36"/>
  </w:num>
  <w:num w:numId="19">
    <w:abstractNumId w:val="0"/>
  </w:num>
  <w:num w:numId="20">
    <w:abstractNumId w:val="2"/>
  </w:num>
  <w:num w:numId="21">
    <w:abstractNumId w:val="19"/>
  </w:num>
  <w:num w:numId="22">
    <w:abstractNumId w:val="4"/>
  </w:num>
  <w:num w:numId="2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</w:num>
  <w:num w:numId="30">
    <w:abstractNumId w:val="7"/>
  </w:num>
  <w:num w:numId="31">
    <w:abstractNumId w:val="37"/>
  </w:num>
  <w:num w:numId="32">
    <w:abstractNumId w:val="28"/>
  </w:num>
  <w:num w:numId="33">
    <w:abstractNumId w:val="16"/>
  </w:num>
  <w:num w:numId="34">
    <w:abstractNumId w:val="6"/>
  </w:num>
  <w:num w:numId="35">
    <w:abstractNumId w:val="14"/>
  </w:num>
  <w:num w:numId="36">
    <w:abstractNumId w:val="26"/>
  </w:num>
  <w:num w:numId="37">
    <w:abstractNumId w:val="31"/>
  </w:num>
  <w:num w:numId="38">
    <w:abstractNumId w:val="33"/>
  </w:num>
  <w:num w:numId="39">
    <w:abstractNumId w:val="23"/>
  </w:num>
  <w:num w:numId="40">
    <w:abstractNumId w:val="25"/>
  </w:num>
  <w:num w:numId="41">
    <w:abstractNumId w:val="1"/>
  </w:num>
  <w:num w:numId="42">
    <w:abstractNumId w:val="42"/>
  </w:num>
  <w:num w:numId="43">
    <w:abstractNumId w:val="10"/>
  </w:num>
  <w:num w:numId="44">
    <w:abstractNumId w:val="29"/>
  </w:num>
  <w:num w:numId="45">
    <w:abstractNumId w:val="15"/>
  </w:num>
  <w:num w:numId="46">
    <w:abstractNumId w:val="20"/>
  </w:num>
  <w:num w:numId="4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5FE"/>
    <w:rsid w:val="00006CE2"/>
    <w:rsid w:val="000113B6"/>
    <w:rsid w:val="0001620E"/>
    <w:rsid w:val="0002016D"/>
    <w:rsid w:val="00026522"/>
    <w:rsid w:val="00031419"/>
    <w:rsid w:val="0005274D"/>
    <w:rsid w:val="00053CB6"/>
    <w:rsid w:val="00062406"/>
    <w:rsid w:val="0006374B"/>
    <w:rsid w:val="00075751"/>
    <w:rsid w:val="00086EA0"/>
    <w:rsid w:val="000A25FE"/>
    <w:rsid w:val="000A2E2B"/>
    <w:rsid w:val="000A34F7"/>
    <w:rsid w:val="000A40BD"/>
    <w:rsid w:val="000A56C0"/>
    <w:rsid w:val="000A5E26"/>
    <w:rsid w:val="000C0C9C"/>
    <w:rsid w:val="000C3D87"/>
    <w:rsid w:val="000D63F6"/>
    <w:rsid w:val="000D6AB1"/>
    <w:rsid w:val="000E3306"/>
    <w:rsid w:val="00107CBD"/>
    <w:rsid w:val="00107DCB"/>
    <w:rsid w:val="001133B0"/>
    <w:rsid w:val="00132213"/>
    <w:rsid w:val="00155403"/>
    <w:rsid w:val="00165891"/>
    <w:rsid w:val="001735A7"/>
    <w:rsid w:val="00180233"/>
    <w:rsid w:val="001817D2"/>
    <w:rsid w:val="0018217E"/>
    <w:rsid w:val="00183AA2"/>
    <w:rsid w:val="001900A3"/>
    <w:rsid w:val="001B00FF"/>
    <w:rsid w:val="001B14AB"/>
    <w:rsid w:val="001B3042"/>
    <w:rsid w:val="001B40C0"/>
    <w:rsid w:val="001B5F41"/>
    <w:rsid w:val="001E226B"/>
    <w:rsid w:val="001E683F"/>
    <w:rsid w:val="001E7DF4"/>
    <w:rsid w:val="001F0585"/>
    <w:rsid w:val="001F1027"/>
    <w:rsid w:val="001F7AFA"/>
    <w:rsid w:val="00200164"/>
    <w:rsid w:val="002027DD"/>
    <w:rsid w:val="00207635"/>
    <w:rsid w:val="00260702"/>
    <w:rsid w:val="00271EE5"/>
    <w:rsid w:val="00284708"/>
    <w:rsid w:val="002864D8"/>
    <w:rsid w:val="00287D25"/>
    <w:rsid w:val="00293E83"/>
    <w:rsid w:val="002A748E"/>
    <w:rsid w:val="002B1460"/>
    <w:rsid w:val="002B4948"/>
    <w:rsid w:val="002B5A4A"/>
    <w:rsid w:val="002B7AD7"/>
    <w:rsid w:val="002E11DF"/>
    <w:rsid w:val="002E7CBF"/>
    <w:rsid w:val="002F3497"/>
    <w:rsid w:val="002F647F"/>
    <w:rsid w:val="00320B62"/>
    <w:rsid w:val="00322BD4"/>
    <w:rsid w:val="00330087"/>
    <w:rsid w:val="0034419F"/>
    <w:rsid w:val="00362B48"/>
    <w:rsid w:val="003705EE"/>
    <w:rsid w:val="0037407D"/>
    <w:rsid w:val="00377450"/>
    <w:rsid w:val="00396562"/>
    <w:rsid w:val="003B2454"/>
    <w:rsid w:val="003C14AB"/>
    <w:rsid w:val="003C5836"/>
    <w:rsid w:val="003D1DE2"/>
    <w:rsid w:val="003D3F9E"/>
    <w:rsid w:val="003D4DB0"/>
    <w:rsid w:val="003D58DE"/>
    <w:rsid w:val="003E1838"/>
    <w:rsid w:val="003F694A"/>
    <w:rsid w:val="00402592"/>
    <w:rsid w:val="00413061"/>
    <w:rsid w:val="0041576F"/>
    <w:rsid w:val="00417147"/>
    <w:rsid w:val="00427A50"/>
    <w:rsid w:val="00427CA9"/>
    <w:rsid w:val="00432240"/>
    <w:rsid w:val="00435071"/>
    <w:rsid w:val="00451BF6"/>
    <w:rsid w:val="00455A70"/>
    <w:rsid w:val="00460467"/>
    <w:rsid w:val="004834F5"/>
    <w:rsid w:val="00484B34"/>
    <w:rsid w:val="00486DE3"/>
    <w:rsid w:val="0049005E"/>
    <w:rsid w:val="00495749"/>
    <w:rsid w:val="004A5D93"/>
    <w:rsid w:val="004A7AA4"/>
    <w:rsid w:val="004B4297"/>
    <w:rsid w:val="004B49F1"/>
    <w:rsid w:val="004B502A"/>
    <w:rsid w:val="004B6184"/>
    <w:rsid w:val="004C05A9"/>
    <w:rsid w:val="004C13A4"/>
    <w:rsid w:val="004C1599"/>
    <w:rsid w:val="004D2918"/>
    <w:rsid w:val="004D3F76"/>
    <w:rsid w:val="004E0DF5"/>
    <w:rsid w:val="004E2434"/>
    <w:rsid w:val="004E2D9F"/>
    <w:rsid w:val="004F1CA2"/>
    <w:rsid w:val="004F1FE1"/>
    <w:rsid w:val="004F4FBA"/>
    <w:rsid w:val="0050304B"/>
    <w:rsid w:val="00504CDD"/>
    <w:rsid w:val="005052FE"/>
    <w:rsid w:val="00507621"/>
    <w:rsid w:val="00520617"/>
    <w:rsid w:val="005577B3"/>
    <w:rsid w:val="00573210"/>
    <w:rsid w:val="00573699"/>
    <w:rsid w:val="0058557F"/>
    <w:rsid w:val="005A01E5"/>
    <w:rsid w:val="005A60C0"/>
    <w:rsid w:val="005B0E1F"/>
    <w:rsid w:val="005B780C"/>
    <w:rsid w:val="005D11EC"/>
    <w:rsid w:val="005D22DD"/>
    <w:rsid w:val="005D4F99"/>
    <w:rsid w:val="005E22C7"/>
    <w:rsid w:val="005E2808"/>
    <w:rsid w:val="005F035D"/>
    <w:rsid w:val="005F586B"/>
    <w:rsid w:val="00601099"/>
    <w:rsid w:val="00612D23"/>
    <w:rsid w:val="00616188"/>
    <w:rsid w:val="00621298"/>
    <w:rsid w:val="0062653A"/>
    <w:rsid w:val="00643A0F"/>
    <w:rsid w:val="00647308"/>
    <w:rsid w:val="006536CC"/>
    <w:rsid w:val="006622BD"/>
    <w:rsid w:val="00676618"/>
    <w:rsid w:val="0068592F"/>
    <w:rsid w:val="00692EBB"/>
    <w:rsid w:val="00694215"/>
    <w:rsid w:val="006B01E3"/>
    <w:rsid w:val="006B5DD4"/>
    <w:rsid w:val="006B5E38"/>
    <w:rsid w:val="006C7C92"/>
    <w:rsid w:val="006D11CF"/>
    <w:rsid w:val="006D6A00"/>
    <w:rsid w:val="006F2832"/>
    <w:rsid w:val="006F67E2"/>
    <w:rsid w:val="00700521"/>
    <w:rsid w:val="007012BB"/>
    <w:rsid w:val="007033C6"/>
    <w:rsid w:val="00705B18"/>
    <w:rsid w:val="00733F4D"/>
    <w:rsid w:val="007357D2"/>
    <w:rsid w:val="00746A79"/>
    <w:rsid w:val="00775E66"/>
    <w:rsid w:val="00780BAD"/>
    <w:rsid w:val="00780C46"/>
    <w:rsid w:val="007838F2"/>
    <w:rsid w:val="007908C2"/>
    <w:rsid w:val="007928C3"/>
    <w:rsid w:val="007928FA"/>
    <w:rsid w:val="007A4EA1"/>
    <w:rsid w:val="007B3B4E"/>
    <w:rsid w:val="007C49E4"/>
    <w:rsid w:val="007C68E4"/>
    <w:rsid w:val="007D02EA"/>
    <w:rsid w:val="007E450F"/>
    <w:rsid w:val="007F51EB"/>
    <w:rsid w:val="00801FDB"/>
    <w:rsid w:val="00826AAD"/>
    <w:rsid w:val="00832263"/>
    <w:rsid w:val="008525B9"/>
    <w:rsid w:val="00852740"/>
    <w:rsid w:val="00861E2F"/>
    <w:rsid w:val="00873676"/>
    <w:rsid w:val="0088187D"/>
    <w:rsid w:val="008A2404"/>
    <w:rsid w:val="008A559F"/>
    <w:rsid w:val="008A7C6F"/>
    <w:rsid w:val="008B799A"/>
    <w:rsid w:val="008C6ACA"/>
    <w:rsid w:val="008D1072"/>
    <w:rsid w:val="008D522F"/>
    <w:rsid w:val="008D5587"/>
    <w:rsid w:val="008E0B76"/>
    <w:rsid w:val="008E40F6"/>
    <w:rsid w:val="008E6ACE"/>
    <w:rsid w:val="008F48FA"/>
    <w:rsid w:val="00916142"/>
    <w:rsid w:val="0091746C"/>
    <w:rsid w:val="00921E97"/>
    <w:rsid w:val="00927F02"/>
    <w:rsid w:val="00941589"/>
    <w:rsid w:val="0094449D"/>
    <w:rsid w:val="0094558B"/>
    <w:rsid w:val="00946F50"/>
    <w:rsid w:val="00953155"/>
    <w:rsid w:val="00966418"/>
    <w:rsid w:val="00970535"/>
    <w:rsid w:val="00977021"/>
    <w:rsid w:val="00993358"/>
    <w:rsid w:val="00995321"/>
    <w:rsid w:val="009B0EE2"/>
    <w:rsid w:val="009B65BC"/>
    <w:rsid w:val="009C7EF9"/>
    <w:rsid w:val="009D0219"/>
    <w:rsid w:val="009E33ED"/>
    <w:rsid w:val="00A00E88"/>
    <w:rsid w:val="00A02789"/>
    <w:rsid w:val="00A0297B"/>
    <w:rsid w:val="00A05413"/>
    <w:rsid w:val="00A11028"/>
    <w:rsid w:val="00A16E7B"/>
    <w:rsid w:val="00A21516"/>
    <w:rsid w:val="00A21CE5"/>
    <w:rsid w:val="00A3413B"/>
    <w:rsid w:val="00A4086E"/>
    <w:rsid w:val="00A4607E"/>
    <w:rsid w:val="00A50384"/>
    <w:rsid w:val="00A506F7"/>
    <w:rsid w:val="00A54189"/>
    <w:rsid w:val="00A6121B"/>
    <w:rsid w:val="00A67792"/>
    <w:rsid w:val="00A77255"/>
    <w:rsid w:val="00A806D0"/>
    <w:rsid w:val="00A8247A"/>
    <w:rsid w:val="00A97E28"/>
    <w:rsid w:val="00AA069D"/>
    <w:rsid w:val="00AA37C1"/>
    <w:rsid w:val="00AA3BAB"/>
    <w:rsid w:val="00AA5FFE"/>
    <w:rsid w:val="00AA7C4F"/>
    <w:rsid w:val="00AB0E88"/>
    <w:rsid w:val="00AB2BB8"/>
    <w:rsid w:val="00AB357C"/>
    <w:rsid w:val="00AB36A5"/>
    <w:rsid w:val="00AB4AAF"/>
    <w:rsid w:val="00AB7F01"/>
    <w:rsid w:val="00AD0888"/>
    <w:rsid w:val="00AE18C1"/>
    <w:rsid w:val="00AE730A"/>
    <w:rsid w:val="00AF77C4"/>
    <w:rsid w:val="00B01FAD"/>
    <w:rsid w:val="00B03C70"/>
    <w:rsid w:val="00B07400"/>
    <w:rsid w:val="00B1560D"/>
    <w:rsid w:val="00B21517"/>
    <w:rsid w:val="00B243C3"/>
    <w:rsid w:val="00B37E1A"/>
    <w:rsid w:val="00B71ABD"/>
    <w:rsid w:val="00B76C82"/>
    <w:rsid w:val="00B76ED4"/>
    <w:rsid w:val="00B92115"/>
    <w:rsid w:val="00BA3B16"/>
    <w:rsid w:val="00BA719F"/>
    <w:rsid w:val="00BB77A9"/>
    <w:rsid w:val="00BB7940"/>
    <w:rsid w:val="00BC1D58"/>
    <w:rsid w:val="00BC1DF4"/>
    <w:rsid w:val="00BE64C2"/>
    <w:rsid w:val="00BF1537"/>
    <w:rsid w:val="00BF2381"/>
    <w:rsid w:val="00BF2822"/>
    <w:rsid w:val="00C01536"/>
    <w:rsid w:val="00C02C9A"/>
    <w:rsid w:val="00C14AB2"/>
    <w:rsid w:val="00C16737"/>
    <w:rsid w:val="00C16CFD"/>
    <w:rsid w:val="00C17DB3"/>
    <w:rsid w:val="00C338F9"/>
    <w:rsid w:val="00C4575A"/>
    <w:rsid w:val="00C507C1"/>
    <w:rsid w:val="00C56AB5"/>
    <w:rsid w:val="00C641EB"/>
    <w:rsid w:val="00C74B9E"/>
    <w:rsid w:val="00C7544D"/>
    <w:rsid w:val="00C755A5"/>
    <w:rsid w:val="00C76A59"/>
    <w:rsid w:val="00C85F3A"/>
    <w:rsid w:val="00C87C37"/>
    <w:rsid w:val="00C95645"/>
    <w:rsid w:val="00CA3178"/>
    <w:rsid w:val="00CB5345"/>
    <w:rsid w:val="00CC138B"/>
    <w:rsid w:val="00CC2B98"/>
    <w:rsid w:val="00CE16F9"/>
    <w:rsid w:val="00D13204"/>
    <w:rsid w:val="00D329E9"/>
    <w:rsid w:val="00D44785"/>
    <w:rsid w:val="00D72D46"/>
    <w:rsid w:val="00D80338"/>
    <w:rsid w:val="00D9098D"/>
    <w:rsid w:val="00D93A1A"/>
    <w:rsid w:val="00D96A8F"/>
    <w:rsid w:val="00DA53CF"/>
    <w:rsid w:val="00DB32F7"/>
    <w:rsid w:val="00DB5AB7"/>
    <w:rsid w:val="00DC484F"/>
    <w:rsid w:val="00DE2A8E"/>
    <w:rsid w:val="00DE6D36"/>
    <w:rsid w:val="00DE7E53"/>
    <w:rsid w:val="00E02575"/>
    <w:rsid w:val="00E05790"/>
    <w:rsid w:val="00E13A60"/>
    <w:rsid w:val="00E264FA"/>
    <w:rsid w:val="00E2701D"/>
    <w:rsid w:val="00E32118"/>
    <w:rsid w:val="00E33F97"/>
    <w:rsid w:val="00E35D53"/>
    <w:rsid w:val="00E52FEE"/>
    <w:rsid w:val="00E556EB"/>
    <w:rsid w:val="00E579D0"/>
    <w:rsid w:val="00E655F3"/>
    <w:rsid w:val="00E7602F"/>
    <w:rsid w:val="00E85B62"/>
    <w:rsid w:val="00E953E1"/>
    <w:rsid w:val="00EA6736"/>
    <w:rsid w:val="00EB322F"/>
    <w:rsid w:val="00EB6AFF"/>
    <w:rsid w:val="00EB755F"/>
    <w:rsid w:val="00EC5B31"/>
    <w:rsid w:val="00ED2EEF"/>
    <w:rsid w:val="00EE6BA0"/>
    <w:rsid w:val="00F33B39"/>
    <w:rsid w:val="00F370CA"/>
    <w:rsid w:val="00F438C5"/>
    <w:rsid w:val="00F51D26"/>
    <w:rsid w:val="00F57B2A"/>
    <w:rsid w:val="00F57C63"/>
    <w:rsid w:val="00F61B32"/>
    <w:rsid w:val="00F6228A"/>
    <w:rsid w:val="00F63410"/>
    <w:rsid w:val="00F64007"/>
    <w:rsid w:val="00F7491D"/>
    <w:rsid w:val="00F82933"/>
    <w:rsid w:val="00F9651C"/>
    <w:rsid w:val="00F96698"/>
    <w:rsid w:val="00F970FD"/>
    <w:rsid w:val="00FA2914"/>
    <w:rsid w:val="00FA36FA"/>
    <w:rsid w:val="00FA683A"/>
    <w:rsid w:val="00FA6A34"/>
    <w:rsid w:val="00FC4D8A"/>
    <w:rsid w:val="00FC5D46"/>
    <w:rsid w:val="00FC67A1"/>
    <w:rsid w:val="00FF0C2C"/>
    <w:rsid w:val="00FF29F4"/>
    <w:rsid w:val="00FF386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6AF2B79"/>
  <w15:docId w15:val="{BA8A7F0B-A5D0-4B3E-97AC-217385B0E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4" w:uiPriority="9" w:qFormat="1"/>
    <w:lsdException w:name="heading 5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32F7"/>
    <w:rPr>
      <w:rFonts w:ascii="Cambria" w:eastAsia="Cambria" w:hAnsi="Cambria" w:cs="Times New Roman"/>
      <w:lang w:val="en-US"/>
    </w:rPr>
  </w:style>
  <w:style w:type="paragraph" w:styleId="1">
    <w:name w:val="heading 1"/>
    <w:basedOn w:val="a"/>
    <w:link w:val="10"/>
    <w:uiPriority w:val="9"/>
    <w:qFormat/>
    <w:rsid w:val="003E1838"/>
    <w:pPr>
      <w:spacing w:before="100" w:beforeAutospacing="1" w:after="100" w:afterAutospacing="1"/>
      <w:outlineLvl w:val="0"/>
    </w:pPr>
    <w:rPr>
      <w:rFonts w:ascii="Times" w:eastAsiaTheme="minorEastAsia" w:hAnsi="Times" w:cstheme="minorBidi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rsid w:val="00927F0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3E1838"/>
    <w:pPr>
      <w:keepNext/>
      <w:keepLines/>
      <w:spacing w:before="200" w:after="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bg-BG"/>
    </w:rPr>
  </w:style>
  <w:style w:type="paragraph" w:styleId="5">
    <w:name w:val="heading 5"/>
    <w:basedOn w:val="a"/>
    <w:next w:val="a"/>
    <w:link w:val="50"/>
    <w:uiPriority w:val="9"/>
    <w:unhideWhenUsed/>
    <w:qFormat/>
    <w:rsid w:val="00AD0888"/>
    <w:pPr>
      <w:keepNext/>
      <w:keepLines/>
      <w:spacing w:before="200" w:after="0" w:line="259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vents">
    <w:name w:val="events"/>
    <w:basedOn w:val="a0"/>
    <w:rsid w:val="000A25FE"/>
  </w:style>
  <w:style w:type="paragraph" w:customStyle="1" w:styleId="paragraphstyle1">
    <w:name w:val="paragraph_style_1"/>
    <w:basedOn w:val="a"/>
    <w:rsid w:val="004C13A4"/>
    <w:pPr>
      <w:spacing w:beforeLines="1" w:afterLines="1"/>
    </w:pPr>
    <w:rPr>
      <w:rFonts w:ascii="Times" w:eastAsiaTheme="minorHAnsi" w:hAnsi="Times" w:cstheme="minorBidi"/>
      <w:sz w:val="20"/>
      <w:szCs w:val="20"/>
      <w:lang w:val="en-GB"/>
    </w:rPr>
  </w:style>
  <w:style w:type="character" w:customStyle="1" w:styleId="style1">
    <w:name w:val="style_1"/>
    <w:basedOn w:val="a0"/>
    <w:rsid w:val="004C13A4"/>
  </w:style>
  <w:style w:type="character" w:styleId="a3">
    <w:name w:val="Hyperlink"/>
    <w:basedOn w:val="a0"/>
    <w:uiPriority w:val="99"/>
    <w:rsid w:val="004C13A4"/>
    <w:rPr>
      <w:color w:val="0000FF"/>
      <w:u w:val="single"/>
    </w:rPr>
  </w:style>
  <w:style w:type="paragraph" w:customStyle="1" w:styleId="paragraphstyle2">
    <w:name w:val="paragraph_style_2"/>
    <w:basedOn w:val="a"/>
    <w:rsid w:val="004C13A4"/>
    <w:pPr>
      <w:spacing w:beforeLines="1" w:afterLines="1"/>
    </w:pPr>
    <w:rPr>
      <w:rFonts w:ascii="Times" w:eastAsiaTheme="minorHAnsi" w:hAnsi="Times" w:cstheme="minorBidi"/>
      <w:sz w:val="20"/>
      <w:szCs w:val="20"/>
      <w:lang w:val="en-GB"/>
    </w:rPr>
  </w:style>
  <w:style w:type="character" w:customStyle="1" w:styleId="style2">
    <w:name w:val="style_2"/>
    <w:basedOn w:val="a0"/>
    <w:rsid w:val="004C13A4"/>
  </w:style>
  <w:style w:type="paragraph" w:customStyle="1" w:styleId="paragraphstyle3">
    <w:name w:val="paragraph_style_3"/>
    <w:basedOn w:val="a"/>
    <w:rsid w:val="004C13A4"/>
    <w:pPr>
      <w:spacing w:beforeLines="1" w:afterLines="1"/>
    </w:pPr>
    <w:rPr>
      <w:rFonts w:ascii="Times" w:eastAsiaTheme="minorHAnsi" w:hAnsi="Times" w:cstheme="minorBidi"/>
      <w:sz w:val="20"/>
      <w:szCs w:val="20"/>
      <w:lang w:val="en-GB"/>
    </w:rPr>
  </w:style>
  <w:style w:type="character" w:customStyle="1" w:styleId="bullet">
    <w:name w:val="bullet"/>
    <w:basedOn w:val="a0"/>
    <w:rsid w:val="004C13A4"/>
  </w:style>
  <w:style w:type="paragraph" w:customStyle="1" w:styleId="paragraphstyle4">
    <w:name w:val="paragraph_style_4"/>
    <w:basedOn w:val="a"/>
    <w:rsid w:val="004C13A4"/>
    <w:pPr>
      <w:spacing w:beforeLines="1" w:afterLines="1"/>
    </w:pPr>
    <w:rPr>
      <w:rFonts w:ascii="Times" w:eastAsiaTheme="minorHAnsi" w:hAnsi="Times" w:cstheme="minorBidi"/>
      <w:sz w:val="20"/>
      <w:szCs w:val="20"/>
      <w:lang w:val="en-GB"/>
    </w:rPr>
  </w:style>
  <w:style w:type="paragraph" w:customStyle="1" w:styleId="paragraphstyle5">
    <w:name w:val="paragraph_style_5"/>
    <w:basedOn w:val="a"/>
    <w:rsid w:val="004C13A4"/>
    <w:pPr>
      <w:spacing w:beforeLines="1" w:afterLines="1"/>
    </w:pPr>
    <w:rPr>
      <w:rFonts w:ascii="Times" w:eastAsiaTheme="minorHAnsi" w:hAnsi="Times" w:cstheme="minorBidi"/>
      <w:sz w:val="20"/>
      <w:szCs w:val="20"/>
      <w:lang w:val="en-GB"/>
    </w:rPr>
  </w:style>
  <w:style w:type="paragraph" w:customStyle="1" w:styleId="paragraphstyle6">
    <w:name w:val="paragraph_style_6"/>
    <w:basedOn w:val="a"/>
    <w:rsid w:val="004C13A4"/>
    <w:pPr>
      <w:spacing w:beforeLines="1" w:afterLines="1"/>
    </w:pPr>
    <w:rPr>
      <w:rFonts w:ascii="Times" w:eastAsiaTheme="minorHAnsi" w:hAnsi="Times" w:cstheme="minorBidi"/>
      <w:sz w:val="20"/>
      <w:szCs w:val="20"/>
      <w:lang w:val="en-GB"/>
    </w:rPr>
  </w:style>
  <w:style w:type="paragraph" w:customStyle="1" w:styleId="paragraphstyle7">
    <w:name w:val="paragraph_style_7"/>
    <w:basedOn w:val="a"/>
    <w:rsid w:val="004C13A4"/>
    <w:pPr>
      <w:spacing w:beforeLines="1" w:afterLines="1"/>
    </w:pPr>
    <w:rPr>
      <w:rFonts w:ascii="Times" w:eastAsiaTheme="minorHAnsi" w:hAnsi="Times" w:cstheme="minorBidi"/>
      <w:sz w:val="20"/>
      <w:szCs w:val="20"/>
      <w:lang w:val="en-GB"/>
    </w:rPr>
  </w:style>
  <w:style w:type="paragraph" w:customStyle="1" w:styleId="paragraphstyle8">
    <w:name w:val="paragraph_style_8"/>
    <w:basedOn w:val="a"/>
    <w:rsid w:val="004C13A4"/>
    <w:pPr>
      <w:spacing w:beforeLines="1" w:afterLines="1"/>
    </w:pPr>
    <w:rPr>
      <w:rFonts w:ascii="Times" w:eastAsiaTheme="minorHAnsi" w:hAnsi="Times" w:cstheme="minorBidi"/>
      <w:sz w:val="20"/>
      <w:szCs w:val="20"/>
      <w:lang w:val="en-GB"/>
    </w:rPr>
  </w:style>
  <w:style w:type="paragraph" w:customStyle="1" w:styleId="paragraphstyle9">
    <w:name w:val="paragraph_style_9"/>
    <w:basedOn w:val="a"/>
    <w:rsid w:val="004C13A4"/>
    <w:pPr>
      <w:spacing w:beforeLines="1" w:afterLines="1"/>
    </w:pPr>
    <w:rPr>
      <w:rFonts w:ascii="Times" w:eastAsiaTheme="minorHAnsi" w:hAnsi="Times" w:cstheme="minorBidi"/>
      <w:sz w:val="20"/>
      <w:szCs w:val="20"/>
      <w:lang w:val="en-GB"/>
    </w:rPr>
  </w:style>
  <w:style w:type="paragraph" w:customStyle="1" w:styleId="paragraphstyle10">
    <w:name w:val="paragraph_style_10"/>
    <w:basedOn w:val="a"/>
    <w:rsid w:val="004C13A4"/>
    <w:pPr>
      <w:spacing w:beforeLines="1" w:afterLines="1"/>
    </w:pPr>
    <w:rPr>
      <w:rFonts w:ascii="Times" w:eastAsiaTheme="minorHAnsi" w:hAnsi="Times" w:cstheme="minorBidi"/>
      <w:sz w:val="20"/>
      <w:szCs w:val="20"/>
      <w:lang w:val="en-GB"/>
    </w:rPr>
  </w:style>
  <w:style w:type="paragraph" w:customStyle="1" w:styleId="paragraphstyle11">
    <w:name w:val="paragraph_style_11"/>
    <w:basedOn w:val="a"/>
    <w:rsid w:val="004C13A4"/>
    <w:pPr>
      <w:spacing w:beforeLines="1" w:afterLines="1"/>
    </w:pPr>
    <w:rPr>
      <w:rFonts w:ascii="Times" w:eastAsiaTheme="minorHAnsi" w:hAnsi="Times" w:cstheme="minorBidi"/>
      <w:sz w:val="20"/>
      <w:szCs w:val="20"/>
      <w:lang w:val="en-GB"/>
    </w:rPr>
  </w:style>
  <w:style w:type="paragraph" w:styleId="a4">
    <w:name w:val="Normal (Web)"/>
    <w:basedOn w:val="a"/>
    <w:uiPriority w:val="99"/>
    <w:rsid w:val="00953155"/>
    <w:pPr>
      <w:spacing w:before="100" w:beforeAutospacing="1" w:after="100" w:afterAutospacing="1"/>
    </w:pPr>
  </w:style>
  <w:style w:type="character" w:styleId="a5">
    <w:name w:val="annotation reference"/>
    <w:basedOn w:val="a0"/>
    <w:rsid w:val="00953155"/>
    <w:rPr>
      <w:sz w:val="16"/>
      <w:szCs w:val="16"/>
    </w:rPr>
  </w:style>
  <w:style w:type="paragraph" w:styleId="a6">
    <w:name w:val="annotation text"/>
    <w:basedOn w:val="a"/>
    <w:link w:val="a7"/>
    <w:rsid w:val="00953155"/>
    <w:rPr>
      <w:sz w:val="20"/>
      <w:szCs w:val="20"/>
    </w:rPr>
  </w:style>
  <w:style w:type="character" w:customStyle="1" w:styleId="a7">
    <w:name w:val="Текст на коментар Знак"/>
    <w:basedOn w:val="a0"/>
    <w:link w:val="a6"/>
    <w:rsid w:val="00953155"/>
    <w:rPr>
      <w:rFonts w:ascii="Cambria" w:eastAsia="Cambria" w:hAnsi="Cambria" w:cs="Times New Roman"/>
      <w:sz w:val="20"/>
      <w:szCs w:val="20"/>
      <w:lang w:val="en-US"/>
    </w:rPr>
  </w:style>
  <w:style w:type="paragraph" w:styleId="a8">
    <w:name w:val="No Spacing"/>
    <w:uiPriority w:val="1"/>
    <w:qFormat/>
    <w:rsid w:val="00953155"/>
    <w:pPr>
      <w:spacing w:after="0"/>
    </w:pPr>
    <w:rPr>
      <w:rFonts w:ascii="Calibri" w:eastAsia="Calibri" w:hAnsi="Calibri" w:cs="Times New Roman"/>
      <w:sz w:val="22"/>
      <w:szCs w:val="22"/>
      <w:lang w:val="en-US"/>
    </w:rPr>
  </w:style>
  <w:style w:type="paragraph" w:styleId="a9">
    <w:name w:val="Balloon Text"/>
    <w:basedOn w:val="a"/>
    <w:link w:val="aa"/>
    <w:rsid w:val="00953155"/>
    <w:rPr>
      <w:rFonts w:ascii="Tahoma" w:hAnsi="Tahoma" w:cs="Tahoma"/>
      <w:sz w:val="16"/>
      <w:szCs w:val="16"/>
    </w:rPr>
  </w:style>
  <w:style w:type="character" w:customStyle="1" w:styleId="aa">
    <w:name w:val="Изнесен текст Знак"/>
    <w:basedOn w:val="a0"/>
    <w:link w:val="a9"/>
    <w:rsid w:val="00953155"/>
    <w:rPr>
      <w:rFonts w:ascii="Tahoma" w:eastAsia="Cambria" w:hAnsi="Tahoma" w:cs="Tahoma"/>
      <w:sz w:val="16"/>
      <w:szCs w:val="16"/>
      <w:lang w:val="en-US"/>
    </w:rPr>
  </w:style>
  <w:style w:type="paragraph" w:customStyle="1" w:styleId="paragraphstyle">
    <w:name w:val="paragraph_style"/>
    <w:basedOn w:val="a"/>
    <w:rsid w:val="00953155"/>
    <w:pPr>
      <w:spacing w:beforeLines="1" w:afterLines="1"/>
    </w:pPr>
    <w:rPr>
      <w:rFonts w:ascii="Times" w:hAnsi="Times"/>
      <w:sz w:val="20"/>
      <w:szCs w:val="20"/>
      <w:lang w:val="en-GB"/>
    </w:rPr>
  </w:style>
  <w:style w:type="character" w:customStyle="1" w:styleId="style">
    <w:name w:val="style"/>
    <w:basedOn w:val="a0"/>
    <w:rsid w:val="00953155"/>
  </w:style>
  <w:style w:type="character" w:customStyle="1" w:styleId="style3">
    <w:name w:val="style_3"/>
    <w:basedOn w:val="a0"/>
    <w:rsid w:val="00953155"/>
  </w:style>
  <w:style w:type="character" w:customStyle="1" w:styleId="apple-converted-space">
    <w:name w:val="apple-converted-space"/>
    <w:basedOn w:val="a0"/>
    <w:rsid w:val="00953155"/>
  </w:style>
  <w:style w:type="character" w:customStyle="1" w:styleId="shorttext">
    <w:name w:val="short_text"/>
    <w:basedOn w:val="a0"/>
    <w:rsid w:val="00953155"/>
  </w:style>
  <w:style w:type="character" w:customStyle="1" w:styleId="hps">
    <w:name w:val="hps"/>
    <w:basedOn w:val="a0"/>
    <w:rsid w:val="00953155"/>
  </w:style>
  <w:style w:type="character" w:customStyle="1" w:styleId="hpsatn">
    <w:name w:val="hps atn"/>
    <w:basedOn w:val="a0"/>
    <w:rsid w:val="00953155"/>
  </w:style>
  <w:style w:type="paragraph" w:styleId="ab">
    <w:name w:val="footer"/>
    <w:basedOn w:val="a"/>
    <w:link w:val="ac"/>
    <w:rsid w:val="002B5A4A"/>
    <w:pPr>
      <w:tabs>
        <w:tab w:val="center" w:pos="4320"/>
        <w:tab w:val="right" w:pos="8640"/>
      </w:tabs>
      <w:spacing w:after="0"/>
    </w:pPr>
  </w:style>
  <w:style w:type="character" w:customStyle="1" w:styleId="ac">
    <w:name w:val="Долен колонтитул Знак"/>
    <w:basedOn w:val="a0"/>
    <w:link w:val="ab"/>
    <w:rsid w:val="002B5A4A"/>
    <w:rPr>
      <w:rFonts w:ascii="Cambria" w:eastAsia="Cambria" w:hAnsi="Cambria" w:cs="Times New Roman"/>
      <w:lang w:val="en-US"/>
    </w:rPr>
  </w:style>
  <w:style w:type="character" w:styleId="ad">
    <w:name w:val="page number"/>
    <w:basedOn w:val="a0"/>
    <w:rsid w:val="002B5A4A"/>
  </w:style>
  <w:style w:type="paragraph" w:styleId="ae">
    <w:name w:val="header"/>
    <w:basedOn w:val="a"/>
    <w:link w:val="af"/>
    <w:uiPriority w:val="99"/>
    <w:unhideWhenUsed/>
    <w:rsid w:val="00AA37C1"/>
    <w:pPr>
      <w:tabs>
        <w:tab w:val="center" w:pos="4320"/>
        <w:tab w:val="right" w:pos="8640"/>
      </w:tabs>
      <w:spacing w:after="0"/>
    </w:pPr>
  </w:style>
  <w:style w:type="character" w:customStyle="1" w:styleId="af">
    <w:name w:val="Горен колонтитул Знак"/>
    <w:basedOn w:val="a0"/>
    <w:link w:val="ae"/>
    <w:uiPriority w:val="99"/>
    <w:rsid w:val="00AA37C1"/>
    <w:rPr>
      <w:rFonts w:ascii="Cambria" w:eastAsia="Cambria" w:hAnsi="Cambria" w:cs="Times New Roman"/>
      <w:lang w:val="en-US"/>
    </w:rPr>
  </w:style>
  <w:style w:type="character" w:customStyle="1" w:styleId="10">
    <w:name w:val="Заглавие 1 Знак"/>
    <w:basedOn w:val="a0"/>
    <w:link w:val="1"/>
    <w:uiPriority w:val="9"/>
    <w:rsid w:val="003E1838"/>
    <w:rPr>
      <w:rFonts w:ascii="Times" w:eastAsiaTheme="minorEastAsia" w:hAnsi="Times"/>
      <w:b/>
      <w:bCs/>
      <w:kern w:val="36"/>
      <w:sz w:val="48"/>
      <w:szCs w:val="48"/>
      <w:lang w:val="en-US"/>
    </w:rPr>
  </w:style>
  <w:style w:type="character" w:customStyle="1" w:styleId="40">
    <w:name w:val="Заглавие 4 Знак"/>
    <w:basedOn w:val="a0"/>
    <w:link w:val="4"/>
    <w:uiPriority w:val="9"/>
    <w:rsid w:val="003E1838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bg-BG"/>
    </w:rPr>
  </w:style>
  <w:style w:type="paragraph" w:customStyle="1" w:styleId="paragraphscx186977242">
    <w:name w:val="paragraph scx186977242"/>
    <w:basedOn w:val="a"/>
    <w:rsid w:val="003E1838"/>
    <w:pPr>
      <w:spacing w:beforeLines="1" w:afterLines="1" w:after="160"/>
    </w:pPr>
    <w:rPr>
      <w:rFonts w:ascii="Times" w:eastAsiaTheme="minorEastAsia" w:hAnsi="Times" w:cstheme="minorBidi"/>
      <w:sz w:val="20"/>
      <w:szCs w:val="20"/>
      <w:lang w:val="en-GB"/>
    </w:rPr>
  </w:style>
  <w:style w:type="character" w:customStyle="1" w:styleId="normaltextrunscx186977242">
    <w:name w:val="normaltextrun scx186977242"/>
    <w:basedOn w:val="a0"/>
    <w:rsid w:val="003E1838"/>
  </w:style>
  <w:style w:type="character" w:customStyle="1" w:styleId="eopscx186977242">
    <w:name w:val="eop scx186977242"/>
    <w:basedOn w:val="a0"/>
    <w:rsid w:val="003E1838"/>
  </w:style>
  <w:style w:type="paragraph" w:customStyle="1" w:styleId="Default">
    <w:name w:val="Default"/>
    <w:rsid w:val="004E2D9F"/>
    <w:pPr>
      <w:widowControl w:val="0"/>
      <w:autoSpaceDE w:val="0"/>
      <w:autoSpaceDN w:val="0"/>
      <w:adjustRightInd w:val="0"/>
      <w:spacing w:after="0"/>
    </w:pPr>
    <w:rPr>
      <w:rFonts w:ascii="Arial" w:eastAsia="Cambria" w:hAnsi="Arial" w:cs="Arial"/>
      <w:color w:val="000000"/>
      <w:lang w:val="en-US"/>
    </w:rPr>
  </w:style>
  <w:style w:type="character" w:customStyle="1" w:styleId="normaltextrun">
    <w:name w:val="normaltextrun"/>
    <w:basedOn w:val="a0"/>
    <w:rsid w:val="005D4F99"/>
  </w:style>
  <w:style w:type="character" w:customStyle="1" w:styleId="spellingerror">
    <w:name w:val="spellingerror"/>
    <w:basedOn w:val="a0"/>
    <w:rsid w:val="005D4F99"/>
  </w:style>
  <w:style w:type="character" w:customStyle="1" w:styleId="style149">
    <w:name w:val="style149"/>
    <w:basedOn w:val="a0"/>
    <w:rsid w:val="002F647F"/>
  </w:style>
  <w:style w:type="character" w:customStyle="1" w:styleId="style150">
    <w:name w:val="style150"/>
    <w:basedOn w:val="a0"/>
    <w:rsid w:val="002F647F"/>
  </w:style>
  <w:style w:type="character" w:styleId="af0">
    <w:name w:val="FollowedHyperlink"/>
    <w:basedOn w:val="a0"/>
    <w:rsid w:val="002F647F"/>
    <w:rPr>
      <w:color w:val="800080" w:themeColor="followedHyperlink"/>
      <w:u w:val="single"/>
    </w:rPr>
  </w:style>
  <w:style w:type="paragraph" w:styleId="af1">
    <w:name w:val="List Paragraph"/>
    <w:basedOn w:val="a"/>
    <w:qFormat/>
    <w:rsid w:val="00AE730A"/>
    <w:pPr>
      <w:ind w:left="720"/>
      <w:contextualSpacing/>
    </w:pPr>
  </w:style>
  <w:style w:type="character" w:customStyle="1" w:styleId="50">
    <w:name w:val="Заглавие 5 Знак"/>
    <w:basedOn w:val="a0"/>
    <w:link w:val="5"/>
    <w:uiPriority w:val="9"/>
    <w:rsid w:val="00AD0888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bg-BG"/>
    </w:rPr>
  </w:style>
  <w:style w:type="character" w:customStyle="1" w:styleId="fcg">
    <w:name w:val="fcg"/>
    <w:basedOn w:val="a0"/>
    <w:rsid w:val="00AD0888"/>
  </w:style>
  <w:style w:type="character" w:customStyle="1" w:styleId="30">
    <w:name w:val="Заглавие 3 Знак"/>
    <w:basedOn w:val="a0"/>
    <w:link w:val="3"/>
    <w:rsid w:val="00927F02"/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character" w:customStyle="1" w:styleId="awardcategory">
    <w:name w:val="award_category"/>
    <w:basedOn w:val="a0"/>
    <w:rsid w:val="007C68E4"/>
  </w:style>
  <w:style w:type="character" w:customStyle="1" w:styleId="UnresolvedMention">
    <w:name w:val="Unresolved Mention"/>
    <w:basedOn w:val="a0"/>
    <w:uiPriority w:val="99"/>
    <w:semiHidden/>
    <w:unhideWhenUsed/>
    <w:rsid w:val="006C7C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9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9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ctivist38.com" TargetMode="External"/><Relationship Id="rId13" Type="http://schemas.openxmlformats.org/officeDocument/2006/relationships/hyperlink" Target="https://vimeo.com/383767500" TargetMode="External"/><Relationship Id="rId18" Type="http://schemas.openxmlformats.org/officeDocument/2006/relationships/hyperlink" Target="http://variety.com/2014/film/reviews/film-review-uncle-tony-three-fools-and-the-secret-service-1201273936/" TargetMode="External"/><Relationship Id="rId26" Type="http://schemas.openxmlformats.org/officeDocument/2006/relationships/hyperlink" Target="http://cineuropa.org/nw.aspx?t=newsdetail&amp;l=en&amp;did=258379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afi.com/silver/EUShowcase/films/uncle_tony.aspx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17" Type="http://schemas.openxmlformats.org/officeDocument/2006/relationships/hyperlink" Target="https://youtu.be/rZ3b1nOMQ6o" TargetMode="External"/><Relationship Id="rId25" Type="http://schemas.openxmlformats.org/officeDocument/2006/relationships/hyperlink" Target="http://iq.lt/kultura/sovietines-smeklos-tebeskraido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mDBeqqpOvo0" TargetMode="External"/><Relationship Id="rId20" Type="http://schemas.openxmlformats.org/officeDocument/2006/relationships/image" Target="media/image4.jpeg"/><Relationship Id="rId29" Type="http://schemas.openxmlformats.org/officeDocument/2006/relationships/hyperlink" Target="http://eave.org/news/graduate-mailing/1802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ff.ba/novost/11052/25th-sarajevo-film-festival-53-films-to-compete-for-heart-of-sarajevo-awards" TargetMode="External"/><Relationship Id="rId24" Type="http://schemas.openxmlformats.org/officeDocument/2006/relationships/hyperlink" Target="https://www.youtube.com/watch?v=Rn6bsd5eR4w" TargetMode="External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yperlink" Target="https://www.youtube.com/watch?v=j6wbo3LQjSI" TargetMode="External"/><Relationship Id="rId28" Type="http://schemas.openxmlformats.org/officeDocument/2006/relationships/hyperlink" Target="http://www.edn.dk/news/news-story/article/edn-expresses-support-to-bulgarian-documentary-makers-being-threatened-and-harassed/?tx_ttnews%5BbackPid%5D=220&amp;cHash=515f6ef91b74ac4cd138e0443647d61f" TargetMode="External"/><Relationship Id="rId10" Type="http://schemas.openxmlformats.org/officeDocument/2006/relationships/hyperlink" Target="https://www.locarnofestival.ch/pardo/program/archive/2019/film.html?fid=1095816&amp;eid=72" TargetMode="External"/><Relationship Id="rId19" Type="http://schemas.openxmlformats.org/officeDocument/2006/relationships/hyperlink" Target="https://www.youtube.com/watch?v=mDBeqqpOvo0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mina@activist38.com" TargetMode="External"/><Relationship Id="rId14" Type="http://schemas.openxmlformats.org/officeDocument/2006/relationships/hyperlink" Target="https://www.screendaily.com/features/sarajevos-cinelink-market-six-directors-to-watch-/5131640.article" TargetMode="External"/><Relationship Id="rId22" Type="http://schemas.openxmlformats.org/officeDocument/2006/relationships/hyperlink" Target="https://vimeo.com/ondemand/zviar" TargetMode="External"/><Relationship Id="rId27" Type="http://schemas.openxmlformats.org/officeDocument/2006/relationships/hyperlink" Target="http://www.doxmagazine.com/harrassment-of-bulgarian-filmmakers-must-come-to-a-stop/?fb_action_ids=10152134579907452&amp;fb_action_types=og.likes&amp;fb_source=aggregation&amp;fb_aggregation_id=288381481237582" TargetMode="External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3391</Words>
  <Characters>19329</Characters>
  <Application>Microsoft Office Word</Application>
  <DocSecurity>0</DocSecurity>
  <Lines>161</Lines>
  <Paragraphs>45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Activist 38 Ltd.</Company>
  <LinksUpToDate>false</LinksUpToDate>
  <CharactersWithSpaces>22675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vesela kazakova</dc:creator>
  <cp:keywords/>
  <cp:lastModifiedBy>Admin</cp:lastModifiedBy>
  <cp:revision>2</cp:revision>
  <cp:lastPrinted>2014-02-24T12:44:00Z</cp:lastPrinted>
  <dcterms:created xsi:type="dcterms:W3CDTF">2020-04-15T12:40:00Z</dcterms:created>
  <dcterms:modified xsi:type="dcterms:W3CDTF">2020-04-15T12:40:00Z</dcterms:modified>
</cp:coreProperties>
</file>