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EAD8E" w14:textId="77777777" w:rsidR="00830020" w:rsidRDefault="00830020" w:rsidP="00830020">
      <w:pPr>
        <w:rPr>
          <w:rFonts w:cs="Times New Roman"/>
          <w:b/>
          <w:bCs/>
          <w:sz w:val="40"/>
          <w:szCs w:val="40"/>
        </w:rPr>
      </w:pPr>
    </w:p>
    <w:p w14:paraId="252EF3FC" w14:textId="77777777" w:rsidR="00830020" w:rsidRDefault="00830020" w:rsidP="00830020">
      <w:pPr>
        <w:rPr>
          <w:rFonts w:cs="Times New Roman"/>
          <w:b/>
          <w:bCs/>
          <w:sz w:val="40"/>
          <w:szCs w:val="40"/>
        </w:rPr>
      </w:pPr>
    </w:p>
    <w:p w14:paraId="26AC0BAD" w14:textId="77777777" w:rsidR="00830020" w:rsidRDefault="00830020" w:rsidP="00830020">
      <w:pPr>
        <w:rPr>
          <w:rFonts w:cs="Times New Roman"/>
          <w:b/>
          <w:bCs/>
          <w:sz w:val="40"/>
          <w:szCs w:val="40"/>
        </w:rPr>
      </w:pPr>
    </w:p>
    <w:p w14:paraId="4BDB3064" w14:textId="77777777" w:rsidR="00830020" w:rsidRDefault="00830020" w:rsidP="00830020">
      <w:pPr>
        <w:rPr>
          <w:rFonts w:cs="Times New Roman"/>
          <w:b/>
          <w:bCs/>
          <w:sz w:val="40"/>
          <w:szCs w:val="40"/>
        </w:rPr>
      </w:pPr>
    </w:p>
    <w:p w14:paraId="4793B042" w14:textId="77777777" w:rsidR="00830020" w:rsidRDefault="00830020" w:rsidP="00830020">
      <w:pPr>
        <w:rPr>
          <w:rFonts w:cs="Times New Roman"/>
          <w:b/>
          <w:bCs/>
          <w:sz w:val="40"/>
          <w:szCs w:val="40"/>
        </w:rPr>
      </w:pPr>
    </w:p>
    <w:p w14:paraId="5F1FB40F" w14:textId="77777777" w:rsidR="00830020" w:rsidRDefault="00830020" w:rsidP="00830020">
      <w:pPr>
        <w:rPr>
          <w:rFonts w:cs="Times New Roman"/>
          <w:b/>
          <w:bCs/>
          <w:sz w:val="40"/>
          <w:szCs w:val="40"/>
        </w:rPr>
      </w:pPr>
    </w:p>
    <w:p w14:paraId="163C9611" w14:textId="77777777" w:rsidR="00830020" w:rsidRDefault="00830020" w:rsidP="00830020">
      <w:pPr>
        <w:rPr>
          <w:rFonts w:cs="Times New Roman"/>
          <w:b/>
          <w:bCs/>
          <w:sz w:val="40"/>
          <w:szCs w:val="40"/>
        </w:rPr>
      </w:pPr>
    </w:p>
    <w:p w14:paraId="2EA7B949" w14:textId="5E4B9FC1" w:rsidR="00830020" w:rsidRPr="00830020" w:rsidRDefault="00830020" w:rsidP="00830020">
      <w:pPr>
        <w:rPr>
          <w:rFonts w:cs="Times New Roman"/>
          <w:b/>
          <w:bCs/>
          <w:sz w:val="40"/>
          <w:szCs w:val="40"/>
        </w:rPr>
      </w:pPr>
      <w:r w:rsidRPr="00830020">
        <w:rPr>
          <w:rFonts w:cs="Times New Roman"/>
          <w:b/>
          <w:bCs/>
          <w:sz w:val="40"/>
          <w:szCs w:val="40"/>
        </w:rPr>
        <w:t>ПРОЩАВАМЕ СЕ СЪС СТЕФАН ДАНАИЛОВ!</w:t>
      </w:r>
    </w:p>
    <w:p w14:paraId="737BEE46" w14:textId="77777777" w:rsidR="00830020" w:rsidRPr="00830020" w:rsidRDefault="00830020" w:rsidP="00830020">
      <w:pPr>
        <w:rPr>
          <w:rFonts w:cs="Times New Roman"/>
          <w:sz w:val="28"/>
          <w:szCs w:val="28"/>
        </w:rPr>
      </w:pPr>
    </w:p>
    <w:p w14:paraId="7470DB94" w14:textId="77777777" w:rsidR="00830020" w:rsidRPr="00830020" w:rsidRDefault="00830020" w:rsidP="00830020">
      <w:pPr>
        <w:jc w:val="both"/>
        <w:rPr>
          <w:rFonts w:cs="Times New Roman"/>
          <w:b/>
          <w:bCs/>
          <w:sz w:val="28"/>
          <w:szCs w:val="28"/>
        </w:rPr>
      </w:pPr>
      <w:proofErr w:type="spellStart"/>
      <w:r w:rsidRPr="00830020">
        <w:rPr>
          <w:rFonts w:cs="Times New Roman"/>
          <w:b/>
          <w:bCs/>
          <w:sz w:val="28"/>
          <w:szCs w:val="28"/>
        </w:rPr>
        <w:t>Напусна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ни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добър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човек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и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харизматичен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актьор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,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любим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преподавател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и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мащабно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мислещ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политик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и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общественик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.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Ще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го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запомним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като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талантлив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актьор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и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символ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на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морална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чистота</w:t>
      </w:r>
      <w:proofErr w:type="spellEnd"/>
      <w:r w:rsidRPr="00830020">
        <w:rPr>
          <w:rFonts w:cs="Times New Roman"/>
          <w:b/>
          <w:bCs/>
          <w:sz w:val="28"/>
          <w:szCs w:val="28"/>
        </w:rPr>
        <w:t>.</w:t>
      </w:r>
    </w:p>
    <w:p w14:paraId="28A4A930" w14:textId="77777777" w:rsidR="00830020" w:rsidRPr="00830020" w:rsidRDefault="00830020" w:rsidP="00830020">
      <w:pPr>
        <w:jc w:val="both"/>
        <w:rPr>
          <w:rFonts w:cs="Times New Roman"/>
          <w:b/>
          <w:bCs/>
          <w:sz w:val="28"/>
          <w:szCs w:val="28"/>
        </w:rPr>
      </w:pPr>
      <w:proofErr w:type="spellStart"/>
      <w:r w:rsidRPr="00830020">
        <w:rPr>
          <w:rFonts w:cs="Times New Roman"/>
          <w:b/>
          <w:bCs/>
          <w:sz w:val="28"/>
          <w:szCs w:val="28"/>
        </w:rPr>
        <w:t>Артистичното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му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обаяние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озарява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филми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,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снимани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в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продължение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на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повече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от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половин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век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,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ср</w:t>
      </w:r>
      <w:bookmarkStart w:id="0" w:name="_GoBack"/>
      <w:bookmarkEnd w:id="0"/>
      <w:r w:rsidRPr="00830020">
        <w:rPr>
          <w:rFonts w:cs="Times New Roman"/>
          <w:b/>
          <w:bCs/>
          <w:sz w:val="28"/>
          <w:szCs w:val="28"/>
        </w:rPr>
        <w:t>ед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които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“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Следите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остават</w:t>
      </w:r>
      <w:proofErr w:type="spellEnd"/>
      <w:r w:rsidRPr="00830020">
        <w:rPr>
          <w:rFonts w:cs="Times New Roman"/>
          <w:b/>
          <w:bCs/>
          <w:sz w:val="28"/>
          <w:szCs w:val="28"/>
        </w:rPr>
        <w:t>“, “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Инспекторът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и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нощта</w:t>
      </w:r>
      <w:proofErr w:type="spellEnd"/>
      <w:r w:rsidRPr="00830020">
        <w:rPr>
          <w:rFonts w:cs="Times New Roman"/>
          <w:b/>
          <w:bCs/>
          <w:sz w:val="28"/>
          <w:szCs w:val="28"/>
        </w:rPr>
        <w:t>”, “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Понеделник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сутрин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”, “С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дъх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на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бадеми</w:t>
      </w:r>
      <w:proofErr w:type="spellEnd"/>
      <w:r w:rsidRPr="00830020">
        <w:rPr>
          <w:rFonts w:cs="Times New Roman"/>
          <w:b/>
          <w:bCs/>
          <w:sz w:val="28"/>
          <w:szCs w:val="28"/>
        </w:rPr>
        <w:t>”, “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Князът</w:t>
      </w:r>
      <w:proofErr w:type="spellEnd"/>
      <w:r w:rsidRPr="00830020">
        <w:rPr>
          <w:rFonts w:cs="Times New Roman"/>
          <w:b/>
          <w:bCs/>
          <w:sz w:val="28"/>
          <w:szCs w:val="28"/>
        </w:rPr>
        <w:t>”,  “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На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всеки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километър</w:t>
      </w:r>
      <w:proofErr w:type="spellEnd"/>
      <w:r w:rsidRPr="00830020">
        <w:rPr>
          <w:rFonts w:cs="Times New Roman"/>
          <w:b/>
          <w:bCs/>
          <w:sz w:val="28"/>
          <w:szCs w:val="28"/>
        </w:rPr>
        <w:t>”, “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Черните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ангели</w:t>
      </w:r>
      <w:proofErr w:type="spellEnd"/>
      <w:r w:rsidRPr="00830020">
        <w:rPr>
          <w:rFonts w:cs="Times New Roman"/>
          <w:b/>
          <w:bCs/>
          <w:sz w:val="28"/>
          <w:szCs w:val="28"/>
        </w:rPr>
        <w:t>”, “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Обич</w:t>
      </w:r>
      <w:proofErr w:type="spellEnd"/>
      <w:r w:rsidRPr="00830020">
        <w:rPr>
          <w:rFonts w:cs="Times New Roman"/>
          <w:b/>
          <w:bCs/>
          <w:sz w:val="28"/>
          <w:szCs w:val="28"/>
        </w:rPr>
        <w:t>”, “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Иван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Кондарев</w:t>
      </w:r>
      <w:proofErr w:type="spellEnd"/>
      <w:r w:rsidRPr="00830020">
        <w:rPr>
          <w:rFonts w:cs="Times New Roman"/>
          <w:b/>
          <w:bCs/>
          <w:sz w:val="28"/>
          <w:szCs w:val="28"/>
        </w:rPr>
        <w:t>”, “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Сватбите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на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Йоан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Асен</w:t>
      </w:r>
      <w:proofErr w:type="spellEnd"/>
      <w:r w:rsidRPr="00830020">
        <w:rPr>
          <w:rFonts w:cs="Times New Roman"/>
          <w:b/>
          <w:bCs/>
          <w:sz w:val="28"/>
          <w:szCs w:val="28"/>
        </w:rPr>
        <w:t>”, “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Топло</w:t>
      </w:r>
      <w:proofErr w:type="spellEnd"/>
      <w:r w:rsidRPr="00830020">
        <w:rPr>
          <w:rFonts w:cs="Times New Roman"/>
          <w:b/>
          <w:bCs/>
          <w:sz w:val="28"/>
          <w:szCs w:val="28"/>
        </w:rPr>
        <w:t>”, “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Дами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канят</w:t>
      </w:r>
      <w:proofErr w:type="spellEnd"/>
      <w:r w:rsidRPr="00830020">
        <w:rPr>
          <w:rFonts w:cs="Times New Roman"/>
          <w:b/>
          <w:bCs/>
          <w:sz w:val="28"/>
          <w:szCs w:val="28"/>
        </w:rPr>
        <w:t>”, “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Търновската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царица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”, “24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часа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дъжд</w:t>
      </w:r>
      <w:proofErr w:type="spellEnd"/>
      <w:r w:rsidRPr="00830020">
        <w:rPr>
          <w:rFonts w:cs="Times New Roman"/>
          <w:b/>
          <w:bCs/>
          <w:sz w:val="28"/>
          <w:szCs w:val="28"/>
        </w:rPr>
        <w:t>”, “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Борис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I”, “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Маневри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на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петия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етаж</w:t>
      </w:r>
      <w:proofErr w:type="spellEnd"/>
      <w:r w:rsidRPr="00830020">
        <w:rPr>
          <w:rFonts w:cs="Times New Roman"/>
          <w:b/>
          <w:bCs/>
          <w:sz w:val="28"/>
          <w:szCs w:val="28"/>
        </w:rPr>
        <w:t>”, “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Октопод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7”, “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След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края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на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света</w:t>
      </w:r>
      <w:proofErr w:type="spellEnd"/>
      <w:r w:rsidRPr="00830020">
        <w:rPr>
          <w:rFonts w:cs="Times New Roman"/>
          <w:b/>
          <w:bCs/>
          <w:sz w:val="28"/>
          <w:szCs w:val="28"/>
        </w:rPr>
        <w:t>”, “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Завръщане</w:t>
      </w:r>
      <w:proofErr w:type="spellEnd"/>
      <w:r w:rsidRPr="00830020">
        <w:rPr>
          <w:rFonts w:cs="Times New Roman"/>
          <w:b/>
          <w:bCs/>
          <w:sz w:val="28"/>
          <w:szCs w:val="28"/>
        </w:rPr>
        <w:t>”.</w:t>
      </w:r>
    </w:p>
    <w:p w14:paraId="4FFB69FB" w14:textId="77777777" w:rsidR="00830020" w:rsidRPr="00830020" w:rsidRDefault="00830020" w:rsidP="00830020">
      <w:pPr>
        <w:jc w:val="both"/>
        <w:rPr>
          <w:rFonts w:cs="Times New Roman"/>
          <w:b/>
          <w:bCs/>
          <w:sz w:val="28"/>
          <w:szCs w:val="28"/>
        </w:rPr>
      </w:pPr>
      <w:proofErr w:type="spellStart"/>
      <w:r w:rsidRPr="00830020">
        <w:rPr>
          <w:rFonts w:cs="Times New Roman"/>
          <w:b/>
          <w:bCs/>
          <w:sz w:val="28"/>
          <w:szCs w:val="28"/>
        </w:rPr>
        <w:t>Ще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остане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в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сърцата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ни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с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многобройните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си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театрални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роли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и с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още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по-значителното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си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присъствие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в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българското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кино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.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Загубата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за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българската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култура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е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огромна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и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незаличима</w:t>
      </w:r>
      <w:proofErr w:type="spellEnd"/>
      <w:r w:rsidRPr="00830020">
        <w:rPr>
          <w:rFonts w:cs="Times New Roman"/>
          <w:b/>
          <w:bCs/>
          <w:sz w:val="28"/>
          <w:szCs w:val="28"/>
        </w:rPr>
        <w:t>.</w:t>
      </w:r>
    </w:p>
    <w:p w14:paraId="7B1DB053" w14:textId="77777777" w:rsidR="00830020" w:rsidRPr="00830020" w:rsidRDefault="00830020" w:rsidP="00830020">
      <w:pPr>
        <w:jc w:val="both"/>
        <w:rPr>
          <w:rFonts w:cs="Times New Roman"/>
          <w:b/>
          <w:bCs/>
          <w:sz w:val="28"/>
          <w:szCs w:val="28"/>
        </w:rPr>
      </w:pPr>
    </w:p>
    <w:p w14:paraId="3D0260CE" w14:textId="77777777" w:rsidR="00830020" w:rsidRPr="00830020" w:rsidRDefault="00830020" w:rsidP="00830020">
      <w:pPr>
        <w:jc w:val="both"/>
        <w:rPr>
          <w:rFonts w:cs="Times New Roman"/>
          <w:b/>
          <w:bCs/>
          <w:sz w:val="28"/>
          <w:szCs w:val="28"/>
        </w:rPr>
      </w:pPr>
      <w:proofErr w:type="spellStart"/>
      <w:r w:rsidRPr="00830020">
        <w:rPr>
          <w:rFonts w:cs="Times New Roman"/>
          <w:b/>
          <w:bCs/>
          <w:sz w:val="28"/>
          <w:szCs w:val="28"/>
        </w:rPr>
        <w:t>Оставаме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без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Стефан</w:t>
      </w:r>
      <w:proofErr w:type="spellEnd"/>
      <w:r w:rsidRPr="0083002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020">
        <w:rPr>
          <w:rFonts w:cs="Times New Roman"/>
          <w:b/>
          <w:bCs/>
          <w:sz w:val="28"/>
          <w:szCs w:val="28"/>
        </w:rPr>
        <w:t>Данаилов</w:t>
      </w:r>
      <w:proofErr w:type="spellEnd"/>
      <w:r w:rsidRPr="00830020">
        <w:rPr>
          <w:rFonts w:cs="Times New Roman"/>
          <w:b/>
          <w:bCs/>
          <w:sz w:val="28"/>
          <w:szCs w:val="28"/>
        </w:rPr>
        <w:t>.</w:t>
      </w:r>
    </w:p>
    <w:p w14:paraId="1F489408" w14:textId="77777777" w:rsidR="00830020" w:rsidRPr="00830020" w:rsidRDefault="00830020" w:rsidP="00830020">
      <w:pPr>
        <w:jc w:val="both"/>
        <w:rPr>
          <w:rFonts w:cs="Times New Roman"/>
          <w:b/>
          <w:bCs/>
          <w:sz w:val="28"/>
          <w:szCs w:val="28"/>
        </w:rPr>
      </w:pPr>
    </w:p>
    <w:p w14:paraId="3BF404C8" w14:textId="3E63BE8A" w:rsidR="00BB0DD0" w:rsidRPr="00830020" w:rsidRDefault="00830020" w:rsidP="00830020">
      <w:pPr>
        <w:jc w:val="both"/>
        <w:rPr>
          <w:rFonts w:cs="Times New Roman"/>
          <w:b/>
          <w:bCs/>
          <w:sz w:val="28"/>
          <w:szCs w:val="28"/>
        </w:rPr>
      </w:pPr>
      <w:r w:rsidRPr="00830020">
        <w:rPr>
          <w:rFonts w:cs="Times New Roman"/>
          <w:b/>
          <w:bCs/>
          <w:sz w:val="28"/>
          <w:szCs w:val="28"/>
        </w:rPr>
        <w:t>ПОКЛОН ПРЕД СВЕТЛАТА МУ ПАМЕТ!</w:t>
      </w:r>
    </w:p>
    <w:p w14:paraId="200294C0" w14:textId="52BB6CD3" w:rsidR="000862FE" w:rsidRDefault="000862FE" w:rsidP="00830020">
      <w:pPr>
        <w:jc w:val="both"/>
        <w:rPr>
          <w:rFonts w:cs="Times New Roman"/>
          <w:sz w:val="28"/>
          <w:szCs w:val="28"/>
          <w:lang w:val="bg-BG"/>
        </w:rPr>
      </w:pPr>
    </w:p>
    <w:p w14:paraId="47DA2BCE" w14:textId="17CF6012" w:rsidR="00830020" w:rsidRDefault="00830020" w:rsidP="00830020">
      <w:pPr>
        <w:jc w:val="both"/>
        <w:rPr>
          <w:rFonts w:cs="Times New Roman"/>
          <w:sz w:val="28"/>
          <w:szCs w:val="28"/>
          <w:lang w:val="bg-BG"/>
        </w:rPr>
      </w:pPr>
    </w:p>
    <w:p w14:paraId="09A54B0A" w14:textId="2F9FA125" w:rsidR="00830020" w:rsidRPr="00830020" w:rsidRDefault="00830020" w:rsidP="00830020">
      <w:pPr>
        <w:jc w:val="right"/>
        <w:rPr>
          <w:rFonts w:cs="Times New Roman"/>
          <w:b/>
          <w:bCs/>
          <w:sz w:val="28"/>
          <w:szCs w:val="28"/>
          <w:lang w:val="bg-BG"/>
        </w:rPr>
      </w:pPr>
      <w:r>
        <w:rPr>
          <w:rFonts w:cs="Times New Roman"/>
          <w:b/>
          <w:bCs/>
          <w:sz w:val="28"/>
          <w:szCs w:val="28"/>
          <w:lang w:val="bg-BG"/>
        </w:rPr>
        <w:t xml:space="preserve">ИА </w:t>
      </w:r>
      <w:r w:rsidRPr="00830020">
        <w:rPr>
          <w:rFonts w:cs="Times New Roman"/>
          <w:b/>
          <w:bCs/>
          <w:sz w:val="28"/>
          <w:szCs w:val="28"/>
          <w:lang w:val="bg-BG"/>
        </w:rPr>
        <w:t>Национален филмов център</w:t>
      </w:r>
    </w:p>
    <w:sectPr w:rsidR="00830020" w:rsidRPr="00830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DD0"/>
    <w:rsid w:val="000862FE"/>
    <w:rsid w:val="005044D6"/>
    <w:rsid w:val="00830020"/>
    <w:rsid w:val="008F369A"/>
    <w:rsid w:val="00986806"/>
    <w:rsid w:val="00BB0DD0"/>
    <w:rsid w:val="00E1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00CF"/>
  <w15:chartTrackingRefBased/>
  <w15:docId w15:val="{12186300-091A-45F3-9C2D-2D2231E4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8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en-GB" w:bidi="my-M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Admin</cp:lastModifiedBy>
  <cp:revision>2</cp:revision>
  <dcterms:created xsi:type="dcterms:W3CDTF">2019-11-27T14:42:00Z</dcterms:created>
  <dcterms:modified xsi:type="dcterms:W3CDTF">2019-11-27T14:42:00Z</dcterms:modified>
</cp:coreProperties>
</file>