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1D" w:rsidRDefault="00D80B12">
      <w:pPr>
        <w:rPr>
          <w:lang w:val="bg-BG"/>
        </w:rPr>
      </w:pPr>
      <w:r>
        <w:rPr>
          <w:lang w:val="bg-BG"/>
        </w:rPr>
        <w:t>Кандидатстващи/допуснати проекти за четвърта сесия по чл. 31</w:t>
      </w:r>
    </w:p>
    <w:p w:rsidR="00D80B12" w:rsidRDefault="00D8089D">
      <w:pPr>
        <w:rPr>
          <w:lang w:val="bg-BG"/>
        </w:rPr>
      </w:pPr>
      <w:r>
        <w:rPr>
          <w:lang w:val="bg-BG"/>
        </w:rPr>
        <w:t>Проекти за игрален филм по чл.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020"/>
        <w:gridCol w:w="3010"/>
      </w:tblGrid>
      <w:tr w:rsidR="00D80B12" w:rsidRPr="00D80B12" w:rsidTr="00D80B12">
        <w:trPr>
          <w:trHeight w:val="960"/>
        </w:trPr>
        <w:tc>
          <w:tcPr>
            <w:tcW w:w="4320" w:type="dxa"/>
            <w:noWrap/>
            <w:hideMark/>
          </w:tcPr>
          <w:p w:rsidR="00D80B12" w:rsidRPr="00D80B12" w:rsidRDefault="00D80B12">
            <w:r w:rsidRPr="00D80B12">
              <w:t>Песен за каранфила (</w:t>
            </w:r>
            <w:r w:rsidRPr="00D80B12">
              <w:rPr>
                <w:i/>
                <w:iCs/>
              </w:rPr>
              <w:t>Турция, България</w:t>
            </w:r>
            <w:r w:rsidRPr="00D80B12">
              <w:t>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19И241/мк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>сц. Бекир Бюлбюл, Бушра Бюлбюл, реж. Бекир Бюлбюл, прод. Ред Карпет ЕООД - Веселка Кирякова</w:t>
            </w:r>
          </w:p>
        </w:tc>
      </w:tr>
      <w:tr w:rsidR="00D80B12" w:rsidRPr="00D80B12" w:rsidTr="00D80B12">
        <w:trPr>
          <w:trHeight w:val="1035"/>
        </w:trPr>
        <w:tc>
          <w:tcPr>
            <w:tcW w:w="4320" w:type="dxa"/>
            <w:hideMark/>
          </w:tcPr>
          <w:p w:rsidR="00D80B12" w:rsidRPr="00D80B12" w:rsidRDefault="00D80B12">
            <w:r w:rsidRPr="00D80B12">
              <w:t xml:space="preserve">Автопортрет </w:t>
            </w:r>
            <w:r w:rsidRPr="00D80B12">
              <w:rPr>
                <w:i/>
                <w:iCs/>
              </w:rPr>
              <w:t>(Сърбия, България, Словения, Северна Македония)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19И242/мк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>сц.и реж. Горан Радованович, про Премиерстудио Плюс ООД - Николай Мутафчиев</w:t>
            </w:r>
          </w:p>
        </w:tc>
      </w:tr>
      <w:tr w:rsidR="00D80B12" w:rsidRPr="00D80B12" w:rsidTr="00D80B12">
        <w:trPr>
          <w:trHeight w:val="1155"/>
        </w:trPr>
        <w:tc>
          <w:tcPr>
            <w:tcW w:w="4320" w:type="dxa"/>
            <w:hideMark/>
          </w:tcPr>
          <w:p w:rsidR="00D80B12" w:rsidRPr="00D80B12" w:rsidRDefault="00D80B12" w:rsidP="00555E8D">
            <w:r w:rsidRPr="00D80B12">
              <w:t xml:space="preserve">Средната земя </w:t>
            </w:r>
            <w:r w:rsidRPr="00D80B12">
              <w:rPr>
                <w:i/>
                <w:iCs/>
              </w:rPr>
              <w:t>(</w:t>
            </w:r>
            <w:r w:rsidR="00555E8D">
              <w:rPr>
                <w:i/>
                <w:iCs/>
                <w:lang w:val="bg-BG"/>
              </w:rPr>
              <w:t>Гърция,</w:t>
            </w:r>
            <w:r w:rsidRPr="00D80B12">
              <w:rPr>
                <w:i/>
                <w:iCs/>
              </w:rPr>
              <w:t>, България</w:t>
            </w:r>
            <w:r w:rsidR="00555E8D">
              <w:rPr>
                <w:i/>
                <w:iCs/>
                <w:lang w:val="bg-BG"/>
              </w:rPr>
              <w:t>, Белгия, Франция</w:t>
            </w:r>
            <w:bookmarkStart w:id="0" w:name="_GoBack"/>
            <w:bookmarkEnd w:id="0"/>
            <w:r w:rsidRPr="00D80B12">
              <w:rPr>
                <w:i/>
                <w:iCs/>
              </w:rPr>
              <w:t>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19И243/мк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>сц. Алексис Алексиу, Афродити Николаиду, реж. Алексис Алексиу, прод. Контраст филмс ЕООД - Катя Тричкова</w:t>
            </w:r>
          </w:p>
        </w:tc>
      </w:tr>
      <w:tr w:rsidR="00D80B12" w:rsidRPr="00D80B12" w:rsidTr="00D80B12">
        <w:trPr>
          <w:trHeight w:val="1080"/>
        </w:trPr>
        <w:tc>
          <w:tcPr>
            <w:tcW w:w="4320" w:type="dxa"/>
            <w:hideMark/>
          </w:tcPr>
          <w:p w:rsidR="00D80B12" w:rsidRPr="00D80B12" w:rsidRDefault="00D80B12">
            <w:r w:rsidRPr="00D80B12">
              <w:t>Ти слизаш от звездите</w:t>
            </w:r>
            <w:r w:rsidRPr="00D80B12">
              <w:rPr>
                <w:i/>
                <w:iCs/>
              </w:rPr>
              <w:t>(Италия, България)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19И244/мк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>сц. Леонардо Ферари, Фабио Морган, реж. Леонардо Ферари, прод. Доли Медия Студио - Добромир Чочов</w:t>
            </w:r>
          </w:p>
        </w:tc>
      </w:tr>
      <w:tr w:rsidR="00D80B12" w:rsidRPr="00D80B12" w:rsidTr="00D80B12">
        <w:trPr>
          <w:trHeight w:val="1425"/>
        </w:trPr>
        <w:tc>
          <w:tcPr>
            <w:tcW w:w="4320" w:type="dxa"/>
            <w:hideMark/>
          </w:tcPr>
          <w:p w:rsidR="00D80B12" w:rsidRPr="00D80B12" w:rsidRDefault="00D80B12">
            <w:r w:rsidRPr="00D80B12">
              <w:t>Добрият шофьор (</w:t>
            </w:r>
            <w:r w:rsidRPr="00D80B12">
              <w:rPr>
                <w:i/>
                <w:iCs/>
              </w:rPr>
              <w:t>Финландия, България</w:t>
            </w:r>
            <w:r w:rsidRPr="00D80B12">
              <w:t>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19И245/мк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>сц.Константин Божанов, Тонислав Христов, Каарле Ахо, реж. Тонислав Христов, прод. Соул фууд ЕООД - Андреа Станоева, Тонислав Христов</w:t>
            </w:r>
          </w:p>
        </w:tc>
      </w:tr>
      <w:tr w:rsidR="00D80B12" w:rsidRPr="00D80B12" w:rsidTr="00D80B12">
        <w:trPr>
          <w:trHeight w:val="300"/>
        </w:trPr>
        <w:tc>
          <w:tcPr>
            <w:tcW w:w="4320" w:type="dxa"/>
            <w:hideMark/>
          </w:tcPr>
          <w:p w:rsidR="00D80B12" w:rsidRPr="00D8089D" w:rsidRDefault="00D8089D">
            <w:pPr>
              <w:rPr>
                <w:lang w:val="bg-BG"/>
              </w:rPr>
            </w:pPr>
            <w:r>
              <w:rPr>
                <w:lang w:val="bg-BG"/>
              </w:rPr>
              <w:t>Проекти за документален филм по чл. 31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/>
        </w:tc>
        <w:tc>
          <w:tcPr>
            <w:tcW w:w="3660" w:type="dxa"/>
            <w:hideMark/>
          </w:tcPr>
          <w:p w:rsidR="00D80B12" w:rsidRPr="00D80B12" w:rsidRDefault="00D80B12"/>
        </w:tc>
      </w:tr>
      <w:tr w:rsidR="00D80B12" w:rsidRPr="00D80B12" w:rsidTr="00D80B12">
        <w:trPr>
          <w:trHeight w:val="960"/>
        </w:trPr>
        <w:tc>
          <w:tcPr>
            <w:tcW w:w="4320" w:type="dxa"/>
            <w:noWrap/>
            <w:hideMark/>
          </w:tcPr>
          <w:p w:rsidR="00D80B12" w:rsidRPr="00D80B12" w:rsidRDefault="00D80B12">
            <w:r w:rsidRPr="00D80B12">
              <w:t xml:space="preserve">Сънувани спомени </w:t>
            </w:r>
            <w:r w:rsidRPr="00D80B12">
              <w:rPr>
                <w:i/>
                <w:iCs/>
              </w:rPr>
              <w:t>(Франция, България)</w:t>
            </w:r>
          </w:p>
        </w:tc>
        <w:tc>
          <w:tcPr>
            <w:tcW w:w="2020" w:type="dxa"/>
            <w:noWrap/>
            <w:hideMark/>
          </w:tcPr>
          <w:p w:rsidR="00D80B12" w:rsidRPr="00D80B12" w:rsidRDefault="00D80B12">
            <w:r w:rsidRPr="00D80B12">
              <w:t>19Д247/мк</w:t>
            </w:r>
          </w:p>
        </w:tc>
        <w:tc>
          <w:tcPr>
            <w:tcW w:w="3660" w:type="dxa"/>
            <w:hideMark/>
          </w:tcPr>
          <w:p w:rsidR="00D80B12" w:rsidRPr="00D80B12" w:rsidRDefault="00D80B12">
            <w:r w:rsidRPr="00D80B12">
              <w:t xml:space="preserve">сц. И реж. Елица Георгиева, прод Агитпроп ООД - Мартичка Божилова </w:t>
            </w:r>
          </w:p>
        </w:tc>
      </w:tr>
    </w:tbl>
    <w:p w:rsidR="00D80B12" w:rsidRDefault="00D80B12">
      <w:pPr>
        <w:rPr>
          <w:lang w:val="bg-BG"/>
        </w:rPr>
      </w:pPr>
    </w:p>
    <w:p w:rsidR="00D80B12" w:rsidRDefault="00D80B12">
      <w:pPr>
        <w:rPr>
          <w:lang w:val="bg-BG"/>
        </w:rPr>
      </w:pPr>
    </w:p>
    <w:p w:rsidR="00D80B12" w:rsidRDefault="00D80B12">
      <w:pPr>
        <w:rPr>
          <w:lang w:val="bg-BG"/>
        </w:rPr>
      </w:pPr>
    </w:p>
    <w:p w:rsidR="00D80B12" w:rsidRPr="00D80B12" w:rsidRDefault="00D80B12">
      <w:pPr>
        <w:rPr>
          <w:lang w:val="bg-BG"/>
        </w:rPr>
      </w:pPr>
      <w:r>
        <w:rPr>
          <w:lang w:val="bg-BG"/>
        </w:rPr>
        <w:t>Проект „Да намериш дом“ с рег.№ 19А246</w:t>
      </w:r>
      <w:r>
        <w:t>/</w:t>
      </w:r>
      <w:r>
        <w:rPr>
          <w:lang w:val="bg-BG"/>
        </w:rPr>
        <w:t>мк беше оттеглен от участие в конкурса от продуцента с Молба вх.№ 01-640 от 28.10.2019 г.</w:t>
      </w:r>
    </w:p>
    <w:sectPr w:rsidR="00D80B12" w:rsidRPr="00D8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2"/>
    <w:rsid w:val="000866AB"/>
    <w:rsid w:val="00443F8E"/>
    <w:rsid w:val="00555E8D"/>
    <w:rsid w:val="00D8089D"/>
    <w:rsid w:val="00D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A5F32-893A-445E-9ECB-4616412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3</cp:revision>
  <cp:lastPrinted>2019-11-01T12:13:00Z</cp:lastPrinted>
  <dcterms:created xsi:type="dcterms:W3CDTF">2019-11-01T12:02:00Z</dcterms:created>
  <dcterms:modified xsi:type="dcterms:W3CDTF">2019-11-14T13:08:00Z</dcterms:modified>
</cp:coreProperties>
</file>