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3AA8" w14:textId="77777777" w:rsidR="00424D23" w:rsidRPr="000338AA" w:rsidRDefault="00424D23" w:rsidP="00424D23">
      <w:pPr>
        <w:pStyle w:val="Header"/>
        <w:ind w:right="-161"/>
        <w:jc w:val="right"/>
        <w:rPr>
          <w:rFonts w:ascii="Arial" w:hAnsi="Arial" w:cs="Arial"/>
          <w:i/>
          <w:sz w:val="18"/>
          <w:szCs w:val="18"/>
        </w:rPr>
      </w:pPr>
      <w:r w:rsidRPr="000338AA">
        <w:rPr>
          <w:rFonts w:ascii="Arial" w:hAnsi="Arial" w:cs="Arial"/>
          <w:i/>
          <w:sz w:val="18"/>
          <w:szCs w:val="18"/>
        </w:rPr>
        <w:t>Приложение № 5 към чл. 42, ал. 1, т . 4</w:t>
      </w:r>
    </w:p>
    <w:p w14:paraId="3726E4B9" w14:textId="77777777" w:rsidR="00F847B6" w:rsidRPr="000338AA" w:rsidRDefault="00F847B6" w:rsidP="00F847B6">
      <w:pPr>
        <w:pStyle w:val="31"/>
        <w:shd w:val="clear" w:color="auto" w:fill="auto"/>
        <w:tabs>
          <w:tab w:val="left" w:pos="8732"/>
        </w:tabs>
        <w:spacing w:after="0" w:line="360" w:lineRule="exact"/>
        <w:ind w:left="567" w:right="425"/>
        <w:rPr>
          <w:rFonts w:ascii="Arial" w:hAnsi="Arial" w:cs="Arial"/>
        </w:rPr>
      </w:pPr>
    </w:p>
    <w:p w14:paraId="1C1C8452" w14:textId="77777777" w:rsidR="00F847B6" w:rsidRPr="000338AA" w:rsidRDefault="00F847B6" w:rsidP="00F847B6">
      <w:pPr>
        <w:rPr>
          <w:rFonts w:ascii="Arial" w:hAnsi="Arial" w:cs="Arial"/>
        </w:rPr>
      </w:pPr>
    </w:p>
    <w:p w14:paraId="0D0D0A5F" w14:textId="77777777" w:rsidR="00F847B6" w:rsidRPr="000338AA" w:rsidRDefault="00F847B6" w:rsidP="00F847B6">
      <w:pPr>
        <w:rPr>
          <w:rFonts w:ascii="Arial" w:hAnsi="Arial" w:cs="Arial"/>
        </w:rPr>
      </w:pPr>
      <w:r w:rsidRPr="000338AA">
        <w:rPr>
          <w:rFonts w:ascii="Arial" w:hAnsi="Arial" w:cs="Arial"/>
          <w:noProof/>
          <w:lang w:eastAsia="bg-BG"/>
        </w:rPr>
        <w:drawing>
          <wp:inline distT="0" distB="0" distL="0" distR="0" wp14:anchorId="6E29F3F1" wp14:editId="5A806833">
            <wp:extent cx="2533780" cy="514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840D" w14:textId="77777777" w:rsidR="00F847B6" w:rsidRPr="000338AA" w:rsidRDefault="00F847B6" w:rsidP="00F847B6">
      <w:pPr>
        <w:jc w:val="center"/>
        <w:rPr>
          <w:rFonts w:ascii="Arial" w:hAnsi="Arial" w:cs="Arial"/>
        </w:rPr>
      </w:pPr>
    </w:p>
    <w:tbl>
      <w:tblPr>
        <w:tblStyle w:val="TableGrid"/>
        <w:tblW w:w="4327" w:type="dxa"/>
        <w:tblInd w:w="5192" w:type="dxa"/>
        <w:tblLook w:val="04A0" w:firstRow="1" w:lastRow="0" w:firstColumn="1" w:lastColumn="0" w:noHBand="0" w:noVBand="1"/>
      </w:tblPr>
      <w:tblGrid>
        <w:gridCol w:w="2551"/>
        <w:gridCol w:w="1776"/>
      </w:tblGrid>
      <w:tr w:rsidR="00F847B6" w:rsidRPr="000338AA" w14:paraId="53F177D3" w14:textId="77777777" w:rsidTr="000338AA">
        <w:tc>
          <w:tcPr>
            <w:tcW w:w="2551" w:type="dxa"/>
          </w:tcPr>
          <w:p w14:paraId="46FDC0A3" w14:textId="77777777" w:rsidR="00F847B6" w:rsidRPr="000338AA" w:rsidRDefault="00F847B6" w:rsidP="00287AB8">
            <w:pPr>
              <w:ind w:right="-1761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Регистрационен №</w:t>
            </w:r>
          </w:p>
        </w:tc>
        <w:tc>
          <w:tcPr>
            <w:tcW w:w="1776" w:type="dxa"/>
          </w:tcPr>
          <w:p w14:paraId="0FD405DC" w14:textId="77777777" w:rsidR="00F847B6" w:rsidRPr="000338AA" w:rsidRDefault="00F847B6" w:rsidP="00287A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29F73D3A" w14:textId="77777777" w:rsidTr="000338AA">
        <w:tc>
          <w:tcPr>
            <w:tcW w:w="2551" w:type="dxa"/>
          </w:tcPr>
          <w:p w14:paraId="718ECE9D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776" w:type="dxa"/>
          </w:tcPr>
          <w:p w14:paraId="0E994BA2" w14:textId="77777777" w:rsidR="00F847B6" w:rsidRPr="000338AA" w:rsidRDefault="00F847B6" w:rsidP="00287A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F49677" w14:textId="77777777" w:rsidR="00F847B6" w:rsidRPr="000338AA" w:rsidRDefault="00F847B6" w:rsidP="00F847B6">
      <w:pPr>
        <w:jc w:val="right"/>
        <w:rPr>
          <w:rFonts w:ascii="Arial" w:hAnsi="Arial" w:cs="Arial"/>
          <w:i/>
          <w:sz w:val="18"/>
          <w:szCs w:val="18"/>
        </w:rPr>
      </w:pPr>
      <w:r w:rsidRPr="000338AA">
        <w:rPr>
          <w:rFonts w:ascii="Arial" w:hAnsi="Arial" w:cs="Arial"/>
          <w:i/>
          <w:sz w:val="18"/>
          <w:szCs w:val="18"/>
        </w:rPr>
        <w:t xml:space="preserve"> (попълва се от ИА НФЦ)</w:t>
      </w:r>
    </w:p>
    <w:p w14:paraId="1E3D1625" w14:textId="77777777" w:rsidR="00F847B6" w:rsidRPr="000338AA" w:rsidRDefault="00F847B6" w:rsidP="00F847B6">
      <w:pPr>
        <w:jc w:val="right"/>
        <w:rPr>
          <w:rFonts w:ascii="Arial" w:hAnsi="Arial" w:cs="Arial"/>
        </w:rPr>
      </w:pPr>
    </w:p>
    <w:p w14:paraId="288744C9" w14:textId="77777777" w:rsidR="00F847B6" w:rsidRPr="000338AA" w:rsidRDefault="00F847B6" w:rsidP="00F847B6">
      <w:pPr>
        <w:jc w:val="right"/>
        <w:rPr>
          <w:rFonts w:ascii="Arial" w:hAnsi="Arial" w:cs="Arial"/>
          <w:b/>
        </w:rPr>
      </w:pPr>
      <w:r w:rsidRPr="000338AA">
        <w:rPr>
          <w:rFonts w:ascii="Arial" w:hAnsi="Arial" w:cs="Arial"/>
          <w:b/>
        </w:rPr>
        <w:t>ДО</w:t>
      </w:r>
    </w:p>
    <w:p w14:paraId="6866A776" w14:textId="77777777" w:rsidR="00F847B6" w:rsidRPr="000338AA" w:rsidRDefault="00F847B6" w:rsidP="00F847B6">
      <w:pPr>
        <w:jc w:val="right"/>
        <w:rPr>
          <w:rFonts w:ascii="Arial" w:hAnsi="Arial" w:cs="Arial"/>
          <w:b/>
        </w:rPr>
      </w:pPr>
      <w:r w:rsidRPr="000338AA">
        <w:rPr>
          <w:rFonts w:ascii="Arial" w:hAnsi="Arial" w:cs="Arial"/>
          <w:b/>
        </w:rPr>
        <w:t xml:space="preserve">ИЗПЪЛНИТЕЛНИЯ ДИРЕКТОР НА         </w:t>
      </w:r>
    </w:p>
    <w:p w14:paraId="45334EE8" w14:textId="77777777" w:rsidR="00F847B6" w:rsidRPr="000338AA" w:rsidRDefault="00F847B6" w:rsidP="00F847B6">
      <w:pPr>
        <w:jc w:val="right"/>
        <w:rPr>
          <w:rFonts w:ascii="Arial" w:hAnsi="Arial" w:cs="Arial"/>
          <w:b/>
        </w:rPr>
      </w:pPr>
      <w:r w:rsidRPr="000338AA">
        <w:rPr>
          <w:rFonts w:ascii="Arial" w:hAnsi="Arial" w:cs="Arial"/>
          <w:b/>
        </w:rPr>
        <w:t xml:space="preserve">ИЗПЪЛНИТЕЛНА АГЕНЦИЯ     </w:t>
      </w:r>
    </w:p>
    <w:p w14:paraId="5C66E97B" w14:textId="77777777" w:rsidR="00F847B6" w:rsidRPr="000338AA" w:rsidRDefault="00F847B6" w:rsidP="00F847B6">
      <w:pPr>
        <w:jc w:val="right"/>
        <w:rPr>
          <w:rFonts w:ascii="Arial" w:hAnsi="Arial" w:cs="Arial"/>
        </w:rPr>
      </w:pPr>
      <w:r w:rsidRPr="000338AA">
        <w:rPr>
          <w:rFonts w:ascii="Arial" w:hAnsi="Arial" w:cs="Arial"/>
          <w:b/>
        </w:rPr>
        <w:t>НАЦИОНАЛЕН ФИЛМОВ ЦЕНТЪР"</w:t>
      </w:r>
    </w:p>
    <w:p w14:paraId="7317ED4C" w14:textId="77777777" w:rsidR="00F847B6" w:rsidRPr="000338AA" w:rsidRDefault="00F847B6" w:rsidP="00F847B6">
      <w:pPr>
        <w:jc w:val="right"/>
        <w:rPr>
          <w:rFonts w:ascii="Arial" w:hAnsi="Arial" w:cs="Arial"/>
          <w:i/>
          <w:sz w:val="18"/>
          <w:szCs w:val="18"/>
        </w:rPr>
      </w:pPr>
      <w:r w:rsidRPr="000338AA">
        <w:rPr>
          <w:rFonts w:ascii="Arial" w:hAnsi="Arial" w:cs="Arial"/>
          <w:i/>
          <w:sz w:val="18"/>
          <w:szCs w:val="18"/>
        </w:rPr>
        <w:t xml:space="preserve">(Национални художествени комисии за </w:t>
      </w:r>
    </w:p>
    <w:p w14:paraId="77F75FBD" w14:textId="77777777" w:rsidR="00F847B6" w:rsidRPr="000338AA" w:rsidRDefault="00F847B6" w:rsidP="00F847B6">
      <w:pPr>
        <w:jc w:val="right"/>
        <w:rPr>
          <w:rFonts w:ascii="Arial" w:hAnsi="Arial" w:cs="Arial"/>
          <w:i/>
          <w:sz w:val="18"/>
          <w:szCs w:val="18"/>
        </w:rPr>
      </w:pPr>
      <w:r w:rsidRPr="000338AA">
        <w:rPr>
          <w:rFonts w:ascii="Arial" w:hAnsi="Arial" w:cs="Arial"/>
          <w:i/>
          <w:sz w:val="18"/>
          <w:szCs w:val="18"/>
        </w:rPr>
        <w:t>игрално, документално анимационно кино</w:t>
      </w:r>
    </w:p>
    <w:p w14:paraId="6820BB7C" w14:textId="77777777" w:rsidR="00F847B6" w:rsidRPr="000338AA" w:rsidRDefault="00F847B6" w:rsidP="00F847B6">
      <w:pPr>
        <w:jc w:val="right"/>
        <w:rPr>
          <w:rFonts w:ascii="Arial" w:hAnsi="Arial" w:cs="Arial"/>
          <w:i/>
          <w:sz w:val="18"/>
          <w:szCs w:val="18"/>
        </w:rPr>
      </w:pPr>
      <w:r w:rsidRPr="000338AA">
        <w:rPr>
          <w:rFonts w:ascii="Arial" w:hAnsi="Arial" w:cs="Arial"/>
          <w:i/>
          <w:sz w:val="18"/>
          <w:szCs w:val="18"/>
        </w:rPr>
        <w:t xml:space="preserve"> и първи състав на финансовата комисия)</w:t>
      </w:r>
    </w:p>
    <w:p w14:paraId="4AC57E8E" w14:textId="77777777" w:rsidR="00F847B6" w:rsidRPr="000338AA" w:rsidRDefault="00F847B6" w:rsidP="00F847B6">
      <w:pPr>
        <w:rPr>
          <w:rFonts w:ascii="Arial" w:hAnsi="Arial" w:cs="Arial"/>
          <w:i/>
        </w:rPr>
      </w:pPr>
    </w:p>
    <w:p w14:paraId="1594E6C1" w14:textId="77777777" w:rsidR="00F847B6" w:rsidRPr="000338AA" w:rsidRDefault="00F847B6" w:rsidP="00F847B6">
      <w:pPr>
        <w:jc w:val="center"/>
        <w:rPr>
          <w:rFonts w:ascii="Arial" w:hAnsi="Arial" w:cs="Arial"/>
          <w:b/>
          <w:sz w:val="32"/>
          <w:szCs w:val="32"/>
        </w:rPr>
      </w:pPr>
      <w:r w:rsidRPr="000338AA">
        <w:rPr>
          <w:rFonts w:ascii="Arial" w:hAnsi="Arial" w:cs="Arial"/>
          <w:b/>
          <w:sz w:val="32"/>
          <w:szCs w:val="32"/>
        </w:rPr>
        <w:t>ЗАЯВЛЕНИЕ</w:t>
      </w:r>
    </w:p>
    <w:p w14:paraId="42EA25F3" w14:textId="77777777" w:rsidR="00F847B6" w:rsidRPr="000338AA" w:rsidRDefault="00F847B6" w:rsidP="00F847B6">
      <w:pPr>
        <w:shd w:val="clear" w:color="auto" w:fill="FFFFFF"/>
        <w:jc w:val="center"/>
        <w:rPr>
          <w:rFonts w:ascii="Arial" w:hAnsi="Arial" w:cs="Arial"/>
          <w:b/>
          <w:sz w:val="26"/>
        </w:rPr>
      </w:pPr>
      <w:r w:rsidRPr="000338AA">
        <w:rPr>
          <w:rFonts w:ascii="Arial" w:hAnsi="Arial" w:cs="Arial"/>
          <w:b/>
          <w:sz w:val="26"/>
        </w:rPr>
        <w:t>за разглеждане на проект за международна копродукция по чл. 31 от Закона за филмовата индустрия</w:t>
      </w:r>
    </w:p>
    <w:p w14:paraId="21730171" w14:textId="77777777" w:rsidR="00F847B6" w:rsidRPr="000338AA" w:rsidRDefault="00F847B6" w:rsidP="00F847B6">
      <w:pPr>
        <w:rPr>
          <w:rFonts w:ascii="Arial" w:hAnsi="Arial" w:cs="Arial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5386"/>
      </w:tblGrid>
      <w:tr w:rsidR="00F847B6" w:rsidRPr="000338AA" w14:paraId="1FA7E6C2" w14:textId="77777777" w:rsidTr="000338AA">
        <w:tc>
          <w:tcPr>
            <w:tcW w:w="4361" w:type="dxa"/>
          </w:tcPr>
          <w:p w14:paraId="540B16E7" w14:textId="77777777" w:rsidR="00F847B6" w:rsidRPr="000338AA" w:rsidRDefault="00F847B6" w:rsidP="00287AB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338AA">
              <w:rPr>
                <w:rFonts w:ascii="Arial" w:hAnsi="Arial" w:cs="Arial"/>
                <w:i/>
                <w:sz w:val="24"/>
                <w:szCs w:val="24"/>
              </w:rPr>
              <w:t>Per. № по чл. 19. ал. 1 от ЗФИ</w:t>
            </w:r>
          </w:p>
        </w:tc>
        <w:tc>
          <w:tcPr>
            <w:tcW w:w="5386" w:type="dxa"/>
          </w:tcPr>
          <w:p w14:paraId="487A875D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709533CB" w14:textId="77777777" w:rsidTr="000338AA">
        <w:tc>
          <w:tcPr>
            <w:tcW w:w="4361" w:type="dxa"/>
          </w:tcPr>
          <w:p w14:paraId="7832E88B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 xml:space="preserve">Продуцент </w:t>
            </w:r>
          </w:p>
          <w:p w14:paraId="074C7081" w14:textId="54100BEA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(наименование на юридическо лице-ЕИК, едноличен търговец- ЕИК)</w:t>
            </w:r>
          </w:p>
        </w:tc>
        <w:tc>
          <w:tcPr>
            <w:tcW w:w="5386" w:type="dxa"/>
          </w:tcPr>
          <w:p w14:paraId="1A84B80B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70B9511E" w14:textId="77777777" w:rsidTr="000338AA">
        <w:trPr>
          <w:trHeight w:val="416"/>
        </w:trPr>
        <w:tc>
          <w:tcPr>
            <w:tcW w:w="4361" w:type="dxa"/>
          </w:tcPr>
          <w:p w14:paraId="26F0DC9F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Седалище</w:t>
            </w:r>
            <w:r w:rsidRPr="000338A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14:paraId="014C8C91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7255D52C" w14:textId="77777777" w:rsidTr="000338AA">
        <w:tc>
          <w:tcPr>
            <w:tcW w:w="4361" w:type="dxa"/>
          </w:tcPr>
          <w:p w14:paraId="1069DFD1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Адрес на управление</w:t>
            </w:r>
            <w:r w:rsidRPr="000338A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14:paraId="48BC13F1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0E5D0A7D" w14:textId="77777777" w:rsidTr="000338AA">
        <w:tc>
          <w:tcPr>
            <w:tcW w:w="4361" w:type="dxa"/>
          </w:tcPr>
          <w:p w14:paraId="61DFE3E8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Представлявано от</w:t>
            </w:r>
          </w:p>
        </w:tc>
        <w:tc>
          <w:tcPr>
            <w:tcW w:w="5386" w:type="dxa"/>
          </w:tcPr>
          <w:p w14:paraId="65371CE9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38838462" w14:textId="77777777" w:rsidTr="000338AA">
        <w:tc>
          <w:tcPr>
            <w:tcW w:w="4361" w:type="dxa"/>
          </w:tcPr>
          <w:p w14:paraId="226809D8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Мобилен телефон</w:t>
            </w:r>
            <w:r w:rsidRPr="000338A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14:paraId="0C4E724C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2BD7B9F4" w14:textId="77777777" w:rsidTr="000338AA">
        <w:tc>
          <w:tcPr>
            <w:tcW w:w="4361" w:type="dxa"/>
          </w:tcPr>
          <w:p w14:paraId="287A74FA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7CE65855" w14:textId="77777777" w:rsidR="00F847B6" w:rsidRPr="000338AA" w:rsidRDefault="00F847B6" w:rsidP="00287A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47B6" w:rsidRPr="000338AA" w14:paraId="2847025E" w14:textId="77777777" w:rsidTr="000338AA">
        <w:tc>
          <w:tcPr>
            <w:tcW w:w="4361" w:type="dxa"/>
          </w:tcPr>
          <w:p w14:paraId="0E058FE6" w14:textId="77777777" w:rsidR="00F847B6" w:rsidRPr="000338AA" w:rsidRDefault="00F847B6" w:rsidP="00287AB8">
            <w:pPr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 xml:space="preserve">Категория на предприятието съгласно Приложение № 1 от Регламент (ЕС) № 651/2014: </w:t>
            </w:r>
            <w:r w:rsidRPr="000338AA">
              <w:rPr>
                <w:rFonts w:ascii="Arial" w:hAnsi="Arial" w:cs="Arial"/>
                <w:i/>
                <w:sz w:val="24"/>
                <w:szCs w:val="24"/>
              </w:rPr>
              <w:t>(подчертайте съответната категория)</w:t>
            </w:r>
          </w:p>
        </w:tc>
        <w:tc>
          <w:tcPr>
            <w:tcW w:w="5386" w:type="dxa"/>
          </w:tcPr>
          <w:tbl>
            <w:tblPr>
              <w:tblW w:w="9609" w:type="dxa"/>
              <w:tblInd w:w="3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09"/>
            </w:tblGrid>
            <w:tr w:rsidR="00F847B6" w:rsidRPr="000338AA" w14:paraId="74EF6990" w14:textId="77777777" w:rsidTr="00371CED">
              <w:trPr>
                <w:trHeight w:val="315"/>
              </w:trPr>
              <w:tc>
                <w:tcPr>
                  <w:tcW w:w="96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145AE2" w14:textId="60B5B7DC" w:rsidR="00F847B6" w:rsidRPr="00371CED" w:rsidRDefault="00371CED" w:rsidP="00371CED">
                  <w:pPr>
                    <w:pStyle w:val="ListParagraph"/>
                    <w:numPr>
                      <w:ilvl w:val="0"/>
                      <w:numId w:val="21"/>
                    </w:numPr>
                    <w:shd w:val="clear" w:color="auto" w:fill="FFFFFF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371CED">
                    <w:rPr>
                      <w:rFonts w:ascii="Arial" w:hAnsi="Arial" w:cs="Arial"/>
                      <w:sz w:val="24"/>
                      <w:szCs w:val="24"/>
                    </w:rPr>
                    <w:t>малко</w:t>
                  </w:r>
                </w:p>
              </w:tc>
            </w:tr>
          </w:tbl>
          <w:p w14:paraId="498B8A31" w14:textId="77777777" w:rsidR="00F847B6" w:rsidRPr="00371CED" w:rsidRDefault="00F847B6" w:rsidP="00371CE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71CED">
              <w:rPr>
                <w:rFonts w:ascii="Arial" w:hAnsi="Arial" w:cs="Arial"/>
                <w:sz w:val="24"/>
                <w:szCs w:val="24"/>
              </w:rPr>
              <w:t xml:space="preserve">средно </w:t>
            </w:r>
          </w:p>
          <w:p w14:paraId="094146D5" w14:textId="77777777" w:rsidR="00F847B6" w:rsidRPr="00371CED" w:rsidRDefault="00F847B6" w:rsidP="00371CE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71CED">
              <w:rPr>
                <w:rFonts w:ascii="Arial" w:hAnsi="Arial" w:cs="Arial"/>
                <w:sz w:val="24"/>
                <w:szCs w:val="24"/>
              </w:rPr>
              <w:t>голямо</w:t>
            </w:r>
          </w:p>
        </w:tc>
      </w:tr>
    </w:tbl>
    <w:p w14:paraId="47329156" w14:textId="77777777" w:rsidR="00F847B6" w:rsidRPr="000338AA" w:rsidRDefault="00F847B6" w:rsidP="00F847B6">
      <w:pPr>
        <w:rPr>
          <w:rFonts w:ascii="Arial" w:hAnsi="Arial" w:cs="Arial"/>
          <w:sz w:val="24"/>
          <w:szCs w:val="24"/>
        </w:rPr>
      </w:pPr>
    </w:p>
    <w:p w14:paraId="79FE6B21" w14:textId="77777777" w:rsidR="00F847B6" w:rsidRPr="000338AA" w:rsidRDefault="00F847B6" w:rsidP="00F847B6">
      <w:pPr>
        <w:tabs>
          <w:tab w:val="left" w:pos="1843"/>
        </w:tabs>
        <w:spacing w:after="120"/>
        <w:ind w:left="142"/>
        <w:jc w:val="both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за оценка на проект за производство на:</w:t>
      </w:r>
    </w:p>
    <w:p w14:paraId="3060B77E" w14:textId="77777777" w:rsidR="00F847B6" w:rsidRPr="000338AA" w:rsidRDefault="00F847B6" w:rsidP="00F847B6">
      <w:pPr>
        <w:numPr>
          <w:ilvl w:val="0"/>
          <w:numId w:val="15"/>
        </w:numPr>
        <w:spacing w:after="120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ИГРАЛЕН ФИЛМ</w:t>
      </w:r>
    </w:p>
    <w:p w14:paraId="096C22D6" w14:textId="77777777" w:rsidR="00F847B6" w:rsidRPr="000338AA" w:rsidRDefault="00F847B6" w:rsidP="00F847B6">
      <w:pPr>
        <w:numPr>
          <w:ilvl w:val="0"/>
          <w:numId w:val="15"/>
        </w:numPr>
        <w:spacing w:after="120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ДОКУМЕНТАЛЕН И НАУЧНО-ПОПУЛЯРЕН ФИЛМ</w:t>
      </w:r>
    </w:p>
    <w:p w14:paraId="148118DA" w14:textId="77777777" w:rsidR="00F847B6" w:rsidRPr="000338AA" w:rsidRDefault="00F847B6" w:rsidP="00F847B6">
      <w:pPr>
        <w:numPr>
          <w:ilvl w:val="0"/>
          <w:numId w:val="15"/>
        </w:numPr>
        <w:spacing w:after="120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АНИМАЦИОНЕН ФИЛМ</w:t>
      </w:r>
    </w:p>
    <w:p w14:paraId="06A5EDBF" w14:textId="1BF46609" w:rsidR="00F847B6" w:rsidRPr="000338AA" w:rsidRDefault="00F847B6" w:rsidP="00F847B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0338AA">
        <w:rPr>
          <w:rFonts w:ascii="Arial" w:hAnsi="Arial" w:cs="Arial"/>
          <w:b/>
          <w:sz w:val="24"/>
          <w:szCs w:val="24"/>
        </w:rPr>
        <w:t>Международна копродукция между: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12"/>
        <w:gridCol w:w="3213"/>
        <w:gridCol w:w="3322"/>
      </w:tblGrid>
      <w:tr w:rsidR="00F847B6" w:rsidRPr="000338AA" w14:paraId="239AA61E" w14:textId="77777777" w:rsidTr="000338AA">
        <w:tc>
          <w:tcPr>
            <w:tcW w:w="3212" w:type="dxa"/>
          </w:tcPr>
          <w:p w14:paraId="5EA98F52" w14:textId="2D3A4922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i/>
                <w:sz w:val="24"/>
                <w:szCs w:val="24"/>
              </w:rPr>
              <w:t>наименование на</w:t>
            </w:r>
            <w:r w:rsidRPr="000338A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продуцент, държава </w:t>
            </w:r>
          </w:p>
        </w:tc>
        <w:tc>
          <w:tcPr>
            <w:tcW w:w="3213" w:type="dxa"/>
          </w:tcPr>
          <w:p w14:paraId="29EC1D99" w14:textId="5DD23669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i/>
                <w:iCs/>
                <w:sz w:val="24"/>
                <w:szCs w:val="24"/>
              </w:rPr>
              <w:t>фонд, институция</w:t>
            </w:r>
          </w:p>
        </w:tc>
        <w:tc>
          <w:tcPr>
            <w:tcW w:w="3322" w:type="dxa"/>
          </w:tcPr>
          <w:p w14:paraId="62384422" w14:textId="6384197A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i/>
                <w:iCs/>
                <w:sz w:val="24"/>
                <w:szCs w:val="24"/>
              </w:rPr>
              <w:t>%  дял</w:t>
            </w:r>
          </w:p>
        </w:tc>
      </w:tr>
      <w:tr w:rsidR="00F847B6" w:rsidRPr="000338AA" w14:paraId="5A72DC68" w14:textId="77777777" w:rsidTr="000338AA">
        <w:tc>
          <w:tcPr>
            <w:tcW w:w="3212" w:type="dxa"/>
          </w:tcPr>
          <w:p w14:paraId="7EE39799" w14:textId="77777777" w:rsidR="00F847B6" w:rsidRPr="000338AA" w:rsidRDefault="00F847B6" w:rsidP="00F847B6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7C3BCC74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1D1F725B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2217998A" w14:textId="77777777" w:rsidTr="000338AA">
        <w:tc>
          <w:tcPr>
            <w:tcW w:w="3212" w:type="dxa"/>
          </w:tcPr>
          <w:p w14:paraId="5C7C6C7B" w14:textId="77777777" w:rsidR="00F847B6" w:rsidRPr="000338AA" w:rsidRDefault="00F847B6" w:rsidP="00F847B6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2C5A84E6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27A939B5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348D987C" w14:textId="77777777" w:rsidTr="000338AA">
        <w:tc>
          <w:tcPr>
            <w:tcW w:w="3212" w:type="dxa"/>
          </w:tcPr>
          <w:p w14:paraId="155C9A1B" w14:textId="77777777" w:rsidR="00F847B6" w:rsidRPr="000338AA" w:rsidRDefault="00F847B6" w:rsidP="00F847B6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1C90C704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792FA9AF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79FD9F57" w14:textId="77777777" w:rsidTr="000338AA">
        <w:tc>
          <w:tcPr>
            <w:tcW w:w="3212" w:type="dxa"/>
          </w:tcPr>
          <w:p w14:paraId="3DBAA55F" w14:textId="77777777" w:rsidR="00F847B6" w:rsidRPr="000338AA" w:rsidRDefault="00F847B6" w:rsidP="00F847B6">
            <w:pPr>
              <w:pStyle w:val="ListParagraph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C66FA77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2" w:type="dxa"/>
          </w:tcPr>
          <w:p w14:paraId="55A36F9C" w14:textId="77777777" w:rsidR="00F847B6" w:rsidRPr="000338AA" w:rsidRDefault="00F847B6" w:rsidP="00F847B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F2DF92" w14:textId="77777777" w:rsidR="00F847B6" w:rsidRPr="000338AA" w:rsidRDefault="00F847B6" w:rsidP="00F847B6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6024"/>
      </w:tblGrid>
      <w:tr w:rsidR="00F847B6" w:rsidRPr="000338AA" w14:paraId="5FE7F675" w14:textId="77777777" w:rsidTr="00287AB8">
        <w:tc>
          <w:tcPr>
            <w:tcW w:w="4503" w:type="dxa"/>
          </w:tcPr>
          <w:p w14:paraId="37A32402" w14:textId="77777777" w:rsidR="00F847B6" w:rsidRPr="000338AA" w:rsidRDefault="00F847B6" w:rsidP="00F847B6">
            <w:pPr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Заглавие на филма</w:t>
            </w:r>
          </w:p>
        </w:tc>
        <w:tc>
          <w:tcPr>
            <w:tcW w:w="9321" w:type="dxa"/>
          </w:tcPr>
          <w:p w14:paraId="08A93F24" w14:textId="77777777" w:rsidR="00F847B6" w:rsidRPr="000338AA" w:rsidRDefault="00F847B6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1000C797" w14:textId="77777777" w:rsidTr="00287AB8">
        <w:tc>
          <w:tcPr>
            <w:tcW w:w="4503" w:type="dxa"/>
          </w:tcPr>
          <w:p w14:paraId="60E6D10D" w14:textId="77777777" w:rsidR="00F847B6" w:rsidRPr="000338AA" w:rsidRDefault="00F847B6" w:rsidP="00F847B6">
            <w:pPr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 xml:space="preserve">Сценарист </w:t>
            </w:r>
          </w:p>
        </w:tc>
        <w:tc>
          <w:tcPr>
            <w:tcW w:w="9321" w:type="dxa"/>
          </w:tcPr>
          <w:p w14:paraId="11EEC4CE" w14:textId="77777777" w:rsidR="00F847B6" w:rsidRPr="000338AA" w:rsidRDefault="00F847B6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2D20EE9C" w14:textId="77777777" w:rsidTr="00287AB8">
        <w:tc>
          <w:tcPr>
            <w:tcW w:w="4503" w:type="dxa"/>
          </w:tcPr>
          <w:p w14:paraId="08F59A8A" w14:textId="77777777" w:rsidR="00F847B6" w:rsidRPr="000338AA" w:rsidRDefault="00F847B6" w:rsidP="00F847B6">
            <w:pPr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 xml:space="preserve">Режисьор </w:t>
            </w:r>
          </w:p>
        </w:tc>
        <w:tc>
          <w:tcPr>
            <w:tcW w:w="9321" w:type="dxa"/>
          </w:tcPr>
          <w:p w14:paraId="513659D4" w14:textId="77777777" w:rsidR="00F847B6" w:rsidRPr="000338AA" w:rsidRDefault="00F847B6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50F828AF" w14:textId="77777777" w:rsidTr="00287AB8">
        <w:tc>
          <w:tcPr>
            <w:tcW w:w="4503" w:type="dxa"/>
          </w:tcPr>
          <w:p w14:paraId="636EB348" w14:textId="77777777" w:rsidR="00F847B6" w:rsidRPr="000338AA" w:rsidRDefault="00F847B6" w:rsidP="00F847B6">
            <w:pPr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Формат на филма</w:t>
            </w:r>
          </w:p>
        </w:tc>
        <w:tc>
          <w:tcPr>
            <w:tcW w:w="9321" w:type="dxa"/>
          </w:tcPr>
          <w:p w14:paraId="28E0BE7A" w14:textId="77777777" w:rsidR="00F847B6" w:rsidRPr="000338AA" w:rsidRDefault="00F847B6" w:rsidP="00287AB8">
            <w:pPr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67473DD1" w14:textId="77777777" w:rsidTr="00287AB8">
        <w:tc>
          <w:tcPr>
            <w:tcW w:w="4503" w:type="dxa"/>
          </w:tcPr>
          <w:p w14:paraId="5B3D9DA9" w14:textId="77777777" w:rsidR="00F847B6" w:rsidRPr="000338AA" w:rsidRDefault="00F847B6" w:rsidP="00F847B6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 xml:space="preserve">Продължителност на филма в минути </w:t>
            </w:r>
          </w:p>
        </w:tc>
        <w:tc>
          <w:tcPr>
            <w:tcW w:w="9321" w:type="dxa"/>
          </w:tcPr>
          <w:p w14:paraId="65D63F4C" w14:textId="77777777" w:rsidR="00F847B6" w:rsidRPr="000338AA" w:rsidRDefault="00F847B6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1B8E8555" w14:textId="77777777" w:rsidTr="00287AB8">
        <w:tc>
          <w:tcPr>
            <w:tcW w:w="4503" w:type="dxa"/>
          </w:tcPr>
          <w:p w14:paraId="331B7AC1" w14:textId="1C726DEB" w:rsidR="00F847B6" w:rsidRPr="000338AA" w:rsidRDefault="00F847B6" w:rsidP="00F847B6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Размер на проекто-бюджет (цифром и словом)</w:t>
            </w:r>
          </w:p>
        </w:tc>
        <w:tc>
          <w:tcPr>
            <w:tcW w:w="9321" w:type="dxa"/>
          </w:tcPr>
          <w:p w14:paraId="4041134F" w14:textId="77777777" w:rsidR="00F847B6" w:rsidRPr="000338AA" w:rsidRDefault="00F847B6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6600307D" w14:textId="77777777" w:rsidTr="00287AB8">
        <w:tc>
          <w:tcPr>
            <w:tcW w:w="4503" w:type="dxa"/>
          </w:tcPr>
          <w:p w14:paraId="1D3B7277" w14:textId="18D4CDB4" w:rsidR="00F847B6" w:rsidRPr="000338AA" w:rsidRDefault="00F847B6" w:rsidP="00F847B6">
            <w:pPr>
              <w:shd w:val="clear" w:color="auto" w:fill="FFFFFF"/>
              <w:tabs>
                <w:tab w:val="left" w:pos="5387"/>
                <w:tab w:val="left" w:pos="6663"/>
              </w:tabs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 xml:space="preserve">Размер на българското </w:t>
            </w:r>
            <w:r w:rsidRPr="000338AA">
              <w:rPr>
                <w:rFonts w:ascii="Arial" w:hAnsi="Arial" w:cs="Arial"/>
                <w:sz w:val="24"/>
                <w:szCs w:val="24"/>
              </w:rPr>
              <w:t>у</w:t>
            </w:r>
            <w:r w:rsidRPr="000338AA">
              <w:rPr>
                <w:rFonts w:ascii="Arial" w:hAnsi="Arial" w:cs="Arial"/>
                <w:sz w:val="24"/>
                <w:szCs w:val="24"/>
              </w:rPr>
              <w:t xml:space="preserve">частие в проекто-бюджета </w:t>
            </w:r>
            <w:r w:rsidRPr="000338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338AA">
              <w:rPr>
                <w:rFonts w:ascii="Arial" w:hAnsi="Arial" w:cs="Arial"/>
                <w:sz w:val="24"/>
                <w:szCs w:val="24"/>
              </w:rPr>
              <w:t>(цифром и словом)</w:t>
            </w:r>
          </w:p>
        </w:tc>
        <w:tc>
          <w:tcPr>
            <w:tcW w:w="9321" w:type="dxa"/>
          </w:tcPr>
          <w:p w14:paraId="0CA30B96" w14:textId="77777777" w:rsidR="00F847B6" w:rsidRPr="000338AA" w:rsidRDefault="00F847B6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03A7E007" w14:textId="77777777" w:rsidTr="00287AB8">
        <w:tc>
          <w:tcPr>
            <w:tcW w:w="4503" w:type="dxa"/>
          </w:tcPr>
          <w:p w14:paraId="459DDA3B" w14:textId="77777777" w:rsidR="00F847B6" w:rsidRPr="000338AA" w:rsidRDefault="00F847B6" w:rsidP="00F847B6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Искана  държавна помощ като безвъзмездни средства: (цифром и словом);</w:t>
            </w:r>
          </w:p>
        </w:tc>
        <w:tc>
          <w:tcPr>
            <w:tcW w:w="9321" w:type="dxa"/>
          </w:tcPr>
          <w:p w14:paraId="53C9E6CB" w14:textId="77777777" w:rsidR="00F847B6" w:rsidRPr="000338AA" w:rsidRDefault="00F847B6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15DF8F31" w14:textId="77777777" w:rsidTr="00287AB8">
        <w:tc>
          <w:tcPr>
            <w:tcW w:w="4503" w:type="dxa"/>
          </w:tcPr>
          <w:p w14:paraId="5A4A1DB2" w14:textId="77777777" w:rsidR="00F847B6" w:rsidRPr="000338AA" w:rsidRDefault="00F847B6" w:rsidP="00F847B6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Период на изпълнение на проекта съгласно календарен план и местонахождение на проекта:</w:t>
            </w:r>
          </w:p>
        </w:tc>
        <w:tc>
          <w:tcPr>
            <w:tcW w:w="9321" w:type="dxa"/>
          </w:tcPr>
          <w:p w14:paraId="6862157F" w14:textId="77777777" w:rsidR="00F847B6" w:rsidRPr="000338AA" w:rsidRDefault="00F847B6" w:rsidP="00287AB8">
            <w:pPr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27832B89" w14:textId="77777777" w:rsidTr="00287AB8">
        <w:tc>
          <w:tcPr>
            <w:tcW w:w="4503" w:type="dxa"/>
          </w:tcPr>
          <w:p w14:paraId="3C850D6A" w14:textId="77777777" w:rsidR="00F847B6" w:rsidRPr="000338AA" w:rsidRDefault="00F847B6" w:rsidP="00F847B6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За получаване на кореспонденция  от  ИА НФЦ във връзка с настоящото заявление, посочвам електронен адрес</w:t>
            </w:r>
          </w:p>
        </w:tc>
        <w:tc>
          <w:tcPr>
            <w:tcW w:w="9321" w:type="dxa"/>
          </w:tcPr>
          <w:p w14:paraId="57606157" w14:textId="77777777" w:rsidR="00F847B6" w:rsidRPr="000338AA" w:rsidRDefault="00F847B6" w:rsidP="00287AB8">
            <w:pPr>
              <w:shd w:val="clear" w:color="auto" w:fill="FFFFFF"/>
              <w:tabs>
                <w:tab w:val="left" w:pos="5387"/>
                <w:tab w:val="left" w:pos="6663"/>
              </w:tabs>
              <w:spacing w:after="120"/>
              <w:ind w:left="-869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7CD49E5" w14:textId="77777777" w:rsidR="00D154A3" w:rsidRPr="000338AA" w:rsidRDefault="00D154A3" w:rsidP="00B3453F">
      <w:pPr>
        <w:pStyle w:val="PlainText"/>
        <w:shd w:val="clear" w:color="auto" w:fill="FFFFFF"/>
        <w:jc w:val="left"/>
        <w:rPr>
          <w:rFonts w:ascii="Arial" w:hAnsi="Arial" w:cs="Arial"/>
          <w:sz w:val="24"/>
          <w:szCs w:val="24"/>
        </w:rPr>
      </w:pPr>
    </w:p>
    <w:p w14:paraId="68E92292" w14:textId="77777777" w:rsidR="00F847B6" w:rsidRPr="000338AA" w:rsidRDefault="00F847B6" w:rsidP="00F847B6">
      <w:pPr>
        <w:shd w:val="clear" w:color="auto" w:fill="FFFFFF"/>
        <w:tabs>
          <w:tab w:val="left" w:pos="5387"/>
          <w:tab w:val="left" w:pos="6663"/>
        </w:tabs>
        <w:spacing w:before="120" w:line="360" w:lineRule="atLeast"/>
        <w:rPr>
          <w:rFonts w:ascii="Arial" w:hAnsi="Arial" w:cs="Arial"/>
          <w:b/>
          <w:sz w:val="24"/>
          <w:szCs w:val="24"/>
          <w:u w:val="single"/>
        </w:rPr>
      </w:pPr>
      <w:r w:rsidRPr="000338AA">
        <w:rPr>
          <w:rFonts w:ascii="Arial" w:hAnsi="Arial" w:cs="Arial"/>
          <w:b/>
          <w:sz w:val="24"/>
          <w:szCs w:val="24"/>
          <w:u w:val="single"/>
        </w:rPr>
        <w:t>АГЕНЦИЯТА ПРИЛАГА КЪМ ЗАЯВЛЕНИЕТО СЛУЖЕБНО:</w:t>
      </w:r>
    </w:p>
    <w:p w14:paraId="52E03AA4" w14:textId="77777777" w:rsidR="00F847B6" w:rsidRPr="000338AA" w:rsidRDefault="00F847B6" w:rsidP="00F847B6">
      <w:pPr>
        <w:shd w:val="clear" w:color="auto" w:fill="FFFFFF"/>
        <w:tabs>
          <w:tab w:val="left" w:pos="5387"/>
          <w:tab w:val="left" w:pos="6663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1.Удостоверение по чл. 87, ал. 6 от ДОПК, издадено от НАП. Удостоверението се изисква и получава от агенцията по електронен път.</w:t>
      </w:r>
    </w:p>
    <w:p w14:paraId="7F368C3A" w14:textId="77777777" w:rsidR="00F847B6" w:rsidRPr="000338AA" w:rsidRDefault="00F847B6" w:rsidP="00F847B6">
      <w:pPr>
        <w:shd w:val="clear" w:color="auto" w:fill="FFFFFF"/>
        <w:tabs>
          <w:tab w:val="left" w:pos="5387"/>
          <w:tab w:val="left" w:pos="6663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2. Справка за платена такса за разглеждане на проекта.</w:t>
      </w:r>
    </w:p>
    <w:p w14:paraId="6AAE876D" w14:textId="77777777" w:rsidR="00F847B6" w:rsidRPr="000338AA" w:rsidRDefault="00F847B6" w:rsidP="00F847B6">
      <w:pPr>
        <w:pStyle w:val="11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</w:rPr>
      </w:pPr>
    </w:p>
    <w:p w14:paraId="448E5244" w14:textId="77777777" w:rsidR="00F847B6" w:rsidRPr="000338AA" w:rsidRDefault="00F847B6" w:rsidP="00F847B6">
      <w:pPr>
        <w:pStyle w:val="11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  <w:lang w:val="bg-BG"/>
        </w:rPr>
      </w:pPr>
      <w:r w:rsidRPr="000338AA">
        <w:rPr>
          <w:rFonts w:ascii="Arial" w:hAnsi="Arial" w:cs="Arial"/>
          <w:b/>
          <w:bCs/>
          <w:sz w:val="24"/>
          <w:szCs w:val="24"/>
        </w:rPr>
        <w:t>ПРИЛОЖЕНИ ДОКУМЕНТИ:</w:t>
      </w:r>
    </w:p>
    <w:p w14:paraId="2122AD9F" w14:textId="77777777" w:rsidR="000338AA" w:rsidRPr="000338AA" w:rsidRDefault="000338AA" w:rsidP="00F847B6">
      <w:pPr>
        <w:pStyle w:val="11"/>
        <w:keepNext/>
        <w:keepLines/>
        <w:shd w:val="clear" w:color="auto" w:fill="auto"/>
        <w:spacing w:before="0" w:after="5" w:line="360" w:lineRule="exact"/>
        <w:ind w:left="142" w:right="425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22F6C33C" w14:textId="77777777" w:rsidR="00F847B6" w:rsidRPr="000338AA" w:rsidRDefault="00F847B6" w:rsidP="00F847B6">
      <w:pPr>
        <w:pStyle w:val="31"/>
        <w:shd w:val="clear" w:color="auto" w:fill="auto"/>
        <w:spacing w:line="240" w:lineRule="auto"/>
        <w:ind w:left="142" w:right="425"/>
        <w:rPr>
          <w:rFonts w:ascii="Arial" w:hAnsi="Arial" w:cs="Arial"/>
          <w:sz w:val="24"/>
          <w:szCs w:val="24"/>
          <w:lang w:val="en-US"/>
        </w:rPr>
      </w:pPr>
      <w:r w:rsidRPr="000338AA">
        <w:rPr>
          <w:rFonts w:ascii="Arial" w:hAnsi="Arial" w:cs="Arial"/>
          <w:sz w:val="24"/>
          <w:szCs w:val="24"/>
        </w:rPr>
        <w:t xml:space="preserve">1. </w:t>
      </w:r>
      <w:r w:rsidRPr="000338AA">
        <w:rPr>
          <w:rFonts w:ascii="Arial" w:hAnsi="Arial" w:cs="Arial"/>
          <w:b/>
          <w:bCs/>
          <w:sz w:val="24"/>
          <w:szCs w:val="24"/>
        </w:rPr>
        <w:t>Документация за проекта, която подлежи на разглеждане от художествена комисия и първи състав на финансовата комисия: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64"/>
        <w:gridCol w:w="684"/>
      </w:tblGrid>
      <w:tr w:rsidR="00F847B6" w:rsidRPr="000338AA" w14:paraId="13C09BA1" w14:textId="77777777" w:rsidTr="000338AA">
        <w:tc>
          <w:tcPr>
            <w:tcW w:w="9064" w:type="dxa"/>
          </w:tcPr>
          <w:p w14:paraId="6FACA80A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i/>
                <w:sz w:val="24"/>
                <w:szCs w:val="24"/>
              </w:rPr>
              <w:t>В 13 екземпляра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684" w:type="dxa"/>
          </w:tcPr>
          <w:p w14:paraId="4DB78044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49B4F68C" w14:textId="77777777" w:rsidTr="000338AA">
        <w:tc>
          <w:tcPr>
            <w:tcW w:w="9064" w:type="dxa"/>
          </w:tcPr>
          <w:p w14:paraId="5F1F2AAE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84" w:type="dxa"/>
          </w:tcPr>
          <w:p w14:paraId="49B54215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66E3A309" w14:textId="77777777" w:rsidTr="000338AA">
        <w:tc>
          <w:tcPr>
            <w:tcW w:w="9064" w:type="dxa"/>
          </w:tcPr>
          <w:p w14:paraId="3E63274F" w14:textId="77777777" w:rsidR="00F847B6" w:rsidRPr="000338AA" w:rsidRDefault="00F847B6" w:rsidP="00287AB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1.1. анотация до 300 знака;</w:t>
            </w:r>
          </w:p>
        </w:tc>
        <w:tc>
          <w:tcPr>
            <w:tcW w:w="684" w:type="dxa"/>
          </w:tcPr>
          <w:p w14:paraId="7CE7E25A" w14:textId="77777777" w:rsidR="00F847B6" w:rsidRPr="000338AA" w:rsidRDefault="00F847B6" w:rsidP="00287AB8">
            <w:pPr>
              <w:tabs>
                <w:tab w:val="right" w:pos="9204"/>
                <w:tab w:val="right" w:pos="11076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52A608D5" w14:textId="77777777" w:rsidTr="000338AA">
        <w:tc>
          <w:tcPr>
            <w:tcW w:w="9064" w:type="dxa"/>
          </w:tcPr>
          <w:p w14:paraId="45F2725A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1.2. синопсис до 1 страница;</w:t>
            </w:r>
          </w:p>
        </w:tc>
        <w:tc>
          <w:tcPr>
            <w:tcW w:w="684" w:type="dxa"/>
          </w:tcPr>
          <w:p w14:paraId="0119B79F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7D654CD8" w14:textId="77777777" w:rsidTr="000338AA">
        <w:tc>
          <w:tcPr>
            <w:tcW w:w="9064" w:type="dxa"/>
          </w:tcPr>
          <w:p w14:paraId="46ADA474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1.3. сценарий (по образец на ИА „НФЦ“);</w:t>
            </w:r>
          </w:p>
        </w:tc>
        <w:tc>
          <w:tcPr>
            <w:tcW w:w="684" w:type="dxa"/>
          </w:tcPr>
          <w:p w14:paraId="0E8AC99D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2ACE9541" w14:textId="77777777" w:rsidTr="000338AA">
        <w:tc>
          <w:tcPr>
            <w:tcW w:w="9064" w:type="dxa"/>
          </w:tcPr>
          <w:p w14:paraId="3241FF3E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1.4. режисьорска експликация;</w:t>
            </w:r>
          </w:p>
        </w:tc>
        <w:tc>
          <w:tcPr>
            <w:tcW w:w="684" w:type="dxa"/>
          </w:tcPr>
          <w:p w14:paraId="28E9C245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25CD4789" w14:textId="77777777" w:rsidTr="000338AA">
        <w:tc>
          <w:tcPr>
            <w:tcW w:w="9064" w:type="dxa"/>
          </w:tcPr>
          <w:p w14:paraId="52409D54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t>1.5. характеристика на основните персонажи;</w:t>
            </w:r>
          </w:p>
        </w:tc>
        <w:tc>
          <w:tcPr>
            <w:tcW w:w="684" w:type="dxa"/>
          </w:tcPr>
          <w:p w14:paraId="13E07AA2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7CF94C43" w14:textId="77777777" w:rsidTr="000338AA">
        <w:tc>
          <w:tcPr>
            <w:tcW w:w="9064" w:type="dxa"/>
          </w:tcPr>
          <w:p w14:paraId="4F3E0C77" w14:textId="5ACF0F63" w:rsidR="00F847B6" w:rsidRPr="000338AA" w:rsidRDefault="00F847B6" w:rsidP="00287AB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0338AA">
              <w:rPr>
                <w:rFonts w:ascii="Arial" w:hAnsi="Arial" w:cs="Arial"/>
                <w:color w:val="000000"/>
                <w:szCs w:val="24"/>
                <w:lang w:eastAsia="en-GB"/>
              </w:rPr>
              <w:t>1.6. продуцентска експликация – мотивация и стратегически план на продуцента за финансово обезпечаване на бюджета и ра</w:t>
            </w:r>
            <w:r w:rsidRPr="000338AA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зпространението на </w:t>
            </w:r>
            <w:r w:rsidRPr="000338AA">
              <w:rPr>
                <w:rFonts w:ascii="Arial" w:hAnsi="Arial" w:cs="Arial"/>
                <w:color w:val="000000"/>
                <w:szCs w:val="24"/>
                <w:lang w:eastAsia="en-GB"/>
              </w:rPr>
              <w:lastRenderedPageBreak/>
              <w:t xml:space="preserve">бъдещия филм </w:t>
            </w:r>
            <w:r w:rsidRPr="000338AA">
              <w:rPr>
                <w:rFonts w:ascii="Arial" w:hAnsi="Arial" w:cs="Arial"/>
                <w:szCs w:val="24"/>
              </w:rPr>
              <w:t xml:space="preserve"> </w:t>
            </w:r>
            <w:r w:rsidRPr="000338AA">
              <w:rPr>
                <w:rFonts w:ascii="Arial" w:hAnsi="Arial" w:cs="Arial"/>
                <w:szCs w:val="24"/>
              </w:rPr>
              <w:t xml:space="preserve">с </w:t>
            </w:r>
            <w:r w:rsidRPr="000338AA">
              <w:rPr>
                <w:rFonts w:ascii="Arial" w:hAnsi="Arial" w:cs="Arial"/>
                <w:b/>
                <w:szCs w:val="24"/>
              </w:rPr>
              <w:t>включен списък на българските елементи в копродукцията</w:t>
            </w:r>
          </w:p>
        </w:tc>
        <w:tc>
          <w:tcPr>
            <w:tcW w:w="684" w:type="dxa"/>
          </w:tcPr>
          <w:p w14:paraId="1A7105D4" w14:textId="77777777" w:rsidR="00F847B6" w:rsidRPr="000338AA" w:rsidRDefault="00F847B6" w:rsidP="00287AB8">
            <w:pPr>
              <w:pStyle w:val="BodyTextIndent2"/>
              <w:tabs>
                <w:tab w:val="right" w:pos="9204"/>
              </w:tabs>
              <w:spacing w:after="120" w:line="240" w:lineRule="auto"/>
              <w:ind w:left="0" w:firstLine="0"/>
              <w:rPr>
                <w:rFonts w:ascii="Arial" w:hAnsi="Arial" w:cs="Arial"/>
                <w:color w:val="000000"/>
                <w:szCs w:val="24"/>
                <w:lang w:eastAsia="en-GB"/>
              </w:rPr>
            </w:pPr>
          </w:p>
        </w:tc>
      </w:tr>
      <w:tr w:rsidR="00F847B6" w:rsidRPr="000338AA" w14:paraId="7D5A926F" w14:textId="77777777" w:rsidTr="000338AA">
        <w:tc>
          <w:tcPr>
            <w:tcW w:w="9064" w:type="dxa"/>
          </w:tcPr>
          <w:p w14:paraId="02EF93AA" w14:textId="340315F5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338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1.7.творчески биографии на продуцента, сценариста и режисьора</w:t>
            </w:r>
            <w:r w:rsidRPr="000338AA">
              <w:rPr>
                <w:rFonts w:ascii="Arial" w:eastAsia="Times New Roman" w:hAnsi="Arial" w:cs="Arial"/>
                <w:sz w:val="24"/>
                <w:szCs w:val="24"/>
              </w:rPr>
              <w:t xml:space="preserve"> и копродуцентите</w:t>
            </w:r>
          </w:p>
        </w:tc>
        <w:tc>
          <w:tcPr>
            <w:tcW w:w="684" w:type="dxa"/>
          </w:tcPr>
          <w:p w14:paraId="3C0094D5" w14:textId="77777777" w:rsidR="00F847B6" w:rsidRPr="000338AA" w:rsidRDefault="00F847B6" w:rsidP="00287AB8">
            <w:pPr>
              <w:tabs>
                <w:tab w:val="right" w:pos="9204"/>
              </w:tabs>
              <w:spacing w:after="1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847B6" w:rsidRPr="000338AA" w14:paraId="11692F12" w14:textId="77777777" w:rsidTr="000338AA">
        <w:tc>
          <w:tcPr>
            <w:tcW w:w="9064" w:type="dxa"/>
          </w:tcPr>
          <w:p w14:paraId="16B0A21D" w14:textId="548E3A8E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1.8 справка по чл. 27, ал. 1, т. 5 от ЗФИ (по образец на ИА "НФЦ")</w:t>
            </w:r>
          </w:p>
        </w:tc>
        <w:tc>
          <w:tcPr>
            <w:tcW w:w="684" w:type="dxa"/>
          </w:tcPr>
          <w:p w14:paraId="1147FAB2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58DA7DFD" w14:textId="77777777" w:rsidTr="000338AA">
        <w:tc>
          <w:tcPr>
            <w:tcW w:w="9064" w:type="dxa"/>
          </w:tcPr>
          <w:p w14:paraId="0B3F860E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1.8.1 от филмографията на режисьора –  последните два филма с официална премиера и филм по избор (различен от последните два филма), имал разпространение;</w:t>
            </w:r>
          </w:p>
        </w:tc>
        <w:tc>
          <w:tcPr>
            <w:tcW w:w="684" w:type="dxa"/>
          </w:tcPr>
          <w:p w14:paraId="1F0689A0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5E37676D" w14:textId="77777777" w:rsidTr="000338AA">
        <w:tc>
          <w:tcPr>
            <w:tcW w:w="9064" w:type="dxa"/>
          </w:tcPr>
          <w:p w14:paraId="51203BF5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Style w:val="20"/>
                <w:rFonts w:ascii="Arial" w:eastAsiaTheme="minorHAnsi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1.8.2. от филмографията на продуцента –  последните два филма с официална премиера и филм по избор (различен от последните два филма), имал разпространение.</w:t>
            </w:r>
          </w:p>
        </w:tc>
        <w:tc>
          <w:tcPr>
            <w:tcW w:w="684" w:type="dxa"/>
          </w:tcPr>
          <w:p w14:paraId="5CA9192B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2C9970C3" w14:textId="77777777" w:rsidTr="000338AA">
        <w:tc>
          <w:tcPr>
            <w:tcW w:w="9064" w:type="dxa"/>
          </w:tcPr>
          <w:p w14:paraId="0E87B484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1.9. Сториборд, декор, основен типаж и анимиране на движението – само за анимационен проект</w:t>
            </w:r>
          </w:p>
        </w:tc>
        <w:tc>
          <w:tcPr>
            <w:tcW w:w="684" w:type="dxa"/>
          </w:tcPr>
          <w:p w14:paraId="0724DF5C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39732222" w14:textId="77777777" w:rsidTr="000338AA">
        <w:tc>
          <w:tcPr>
            <w:tcW w:w="9064" w:type="dxa"/>
          </w:tcPr>
          <w:p w14:paraId="1587C65A" w14:textId="678E3D98" w:rsidR="00F847B6" w:rsidRPr="000338AA" w:rsidRDefault="00F847B6" w:rsidP="00F847B6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sz w:val="24"/>
                <w:szCs w:val="24"/>
              </w:rPr>
              <w:t>1.10. Електронен носител или линк с филм или части от филми на режисьора (при първи пълнометражен игрален или анимационен филм на режисьора) – ако има такива.</w:t>
            </w:r>
          </w:p>
        </w:tc>
        <w:tc>
          <w:tcPr>
            <w:tcW w:w="684" w:type="dxa"/>
          </w:tcPr>
          <w:p w14:paraId="14D1388C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F152F0" w14:textId="77777777" w:rsidR="00F847B6" w:rsidRPr="000338AA" w:rsidRDefault="00F847B6" w:rsidP="00F847B6">
      <w:pPr>
        <w:rPr>
          <w:rFonts w:ascii="Arial" w:hAnsi="Arial" w:cs="Arial"/>
          <w:sz w:val="24"/>
          <w:szCs w:val="24"/>
          <w:lang w:val="en-US"/>
        </w:rPr>
      </w:pPr>
    </w:p>
    <w:p w14:paraId="150779D6" w14:textId="77777777" w:rsidR="00F847B6" w:rsidRPr="000338AA" w:rsidRDefault="00F847B6" w:rsidP="00F847B6">
      <w:pPr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 xml:space="preserve">2. </w:t>
      </w:r>
      <w:r w:rsidRPr="000338AA">
        <w:rPr>
          <w:rFonts w:ascii="Arial" w:hAnsi="Arial" w:cs="Arial"/>
          <w:b/>
          <w:bCs/>
          <w:sz w:val="24"/>
          <w:szCs w:val="24"/>
        </w:rPr>
        <w:t>Документация за проекта, която подлежи на разглеждане от първи състав на финансова комисия</w:t>
      </w:r>
      <w:r w:rsidRPr="000338AA">
        <w:rPr>
          <w:rFonts w:ascii="Arial" w:hAnsi="Arial" w:cs="Arial"/>
          <w:sz w:val="24"/>
          <w:szCs w:val="24"/>
        </w:rPr>
        <w:t>:</w:t>
      </w:r>
    </w:p>
    <w:p w14:paraId="5AD9C681" w14:textId="77777777" w:rsidR="00F847B6" w:rsidRPr="000338AA" w:rsidRDefault="00F847B6" w:rsidP="00F847B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073"/>
        <w:gridCol w:w="675"/>
      </w:tblGrid>
      <w:tr w:rsidR="00F847B6" w:rsidRPr="000338AA" w14:paraId="6EF50005" w14:textId="77777777" w:rsidTr="000338AA">
        <w:tc>
          <w:tcPr>
            <w:tcW w:w="9073" w:type="dxa"/>
          </w:tcPr>
          <w:p w14:paraId="6FA132CE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1825"/>
                <w:tab w:val="left" w:leader="dot" w:pos="12630"/>
              </w:tabs>
              <w:spacing w:after="120" w:line="240" w:lineRule="auto"/>
              <w:ind w:left="142" w:right="425" w:firstLine="567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i/>
                <w:sz w:val="24"/>
                <w:szCs w:val="24"/>
              </w:rPr>
              <w:t>В 6 екземпляра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675" w:type="dxa"/>
          </w:tcPr>
          <w:p w14:paraId="1626F0EA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AA" w:rsidRPr="000338AA" w14:paraId="656C5974" w14:textId="77777777" w:rsidTr="000338AA">
        <w:tc>
          <w:tcPr>
            <w:tcW w:w="9073" w:type="dxa"/>
          </w:tcPr>
          <w:p w14:paraId="0BE6A720" w14:textId="77777777" w:rsidR="000338AA" w:rsidRPr="000338AA" w:rsidRDefault="000338AA" w:rsidP="000338AA">
            <w:pPr>
              <w:shd w:val="clear" w:color="auto" w:fill="FFFFFF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2.1. Копия от документи (писма или договори) удостоверяващи финансиране от национална институция, публичен фонд или телевизионен оператор с национално покритие:</w:t>
            </w:r>
          </w:p>
          <w:p w14:paraId="5017E0C5" w14:textId="77777777" w:rsidR="000338AA" w:rsidRPr="000338AA" w:rsidRDefault="000338AA" w:rsidP="000338AA">
            <w:pPr>
              <w:shd w:val="clear" w:color="auto" w:fill="FFFFFF"/>
              <w:ind w:firstLine="28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3F16B6B7" w14:textId="77777777" w:rsidR="000338AA" w:rsidRPr="000338AA" w:rsidRDefault="000338AA" w:rsidP="00287AB8">
            <w:pPr>
              <w:pStyle w:val="31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847B6" w:rsidRPr="000338AA" w14:paraId="2E132140" w14:textId="77777777" w:rsidTr="000338AA">
        <w:tc>
          <w:tcPr>
            <w:tcW w:w="9073" w:type="dxa"/>
          </w:tcPr>
          <w:p w14:paraId="0FBF505C" w14:textId="77777777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2.1.1. .................................................................................................................................</w:t>
            </w:r>
            <w:r w:rsidRPr="000338AA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397A8209" w14:textId="77777777" w:rsidR="000338AA" w:rsidRPr="000338AA" w:rsidRDefault="000338AA" w:rsidP="000338AA">
            <w:pPr>
              <w:shd w:val="clear" w:color="auto" w:fill="FFFFFF"/>
              <w:ind w:firstLine="288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i/>
                <w:sz w:val="24"/>
                <w:szCs w:val="24"/>
              </w:rPr>
              <w:t>(наименование на фонд, институция)</w:t>
            </w:r>
          </w:p>
          <w:p w14:paraId="2D3B1417" w14:textId="77777777" w:rsid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 xml:space="preserve">2.1.2. </w:t>
            </w:r>
          </w:p>
          <w:p w14:paraId="1FD6A79E" w14:textId="77777777" w:rsidR="00371CED" w:rsidRPr="000338AA" w:rsidRDefault="00371CED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F739C2" w14:textId="7A0DCC46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2.1.3</w:t>
            </w:r>
            <w:r w:rsidRPr="000338AA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21DED8EE" w14:textId="4E7E9331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ind w:firstLine="28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  <w:p w14:paraId="480EB6CD" w14:textId="77777777" w:rsidR="00F847B6" w:rsidRPr="000338AA" w:rsidRDefault="00F847B6" w:rsidP="000338AA">
            <w:pPr>
              <w:shd w:val="clear" w:color="auto" w:fill="FFFFFF"/>
              <w:tabs>
                <w:tab w:val="right" w:pos="10374"/>
              </w:tabs>
              <w:ind w:firstLine="28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675" w:type="dxa"/>
          </w:tcPr>
          <w:p w14:paraId="7787C164" w14:textId="77777777" w:rsidR="00F847B6" w:rsidRPr="000338AA" w:rsidRDefault="00F847B6" w:rsidP="00287AB8">
            <w:pPr>
              <w:pStyle w:val="31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8AA" w:rsidRPr="000338AA" w14:paraId="2F884252" w14:textId="77777777" w:rsidTr="000338AA">
        <w:tc>
          <w:tcPr>
            <w:tcW w:w="9073" w:type="dxa"/>
          </w:tcPr>
          <w:p w14:paraId="1691037F" w14:textId="1262ED5F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2.2. Копие от договор за копродукция между ...........................................................................</w:t>
            </w:r>
            <w:bookmarkStart w:id="0" w:name="_GoBack"/>
            <w:bookmarkEnd w:id="0"/>
          </w:p>
        </w:tc>
        <w:tc>
          <w:tcPr>
            <w:tcW w:w="675" w:type="dxa"/>
          </w:tcPr>
          <w:p w14:paraId="543FD2D6" w14:textId="77777777" w:rsidR="000338AA" w:rsidRPr="000338AA" w:rsidRDefault="000338AA" w:rsidP="00287AB8">
            <w:pPr>
              <w:pStyle w:val="31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8AA" w:rsidRPr="000338AA" w14:paraId="1B3E5989" w14:textId="77777777" w:rsidTr="000338AA">
        <w:tc>
          <w:tcPr>
            <w:tcW w:w="9073" w:type="dxa"/>
          </w:tcPr>
          <w:p w14:paraId="0AC9C65F" w14:textId="1C8DBE45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2.3. Декларация на българския продуцент за преотстъпени авторски права за създаване на филма върху сценария и върху литературно произведение (ако сценария се базира на създаден роман, новела или разказ)</w:t>
            </w:r>
            <w:r w:rsidRPr="000338AA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675" w:type="dxa"/>
          </w:tcPr>
          <w:p w14:paraId="79CBD1D9" w14:textId="77777777" w:rsidR="000338AA" w:rsidRPr="000338AA" w:rsidRDefault="000338AA" w:rsidP="00287AB8">
            <w:pPr>
              <w:pStyle w:val="31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8AA" w:rsidRPr="000338AA" w14:paraId="30D22829" w14:textId="77777777" w:rsidTr="000338AA">
        <w:tc>
          <w:tcPr>
            <w:tcW w:w="9073" w:type="dxa"/>
          </w:tcPr>
          <w:p w14:paraId="5EE1007A" w14:textId="04C925C0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2.4. Декларация на българския продуцент за отстъпено авторско право от режисьора върху бъдещия филм (по образец на ИА НФЦ)</w:t>
            </w:r>
          </w:p>
        </w:tc>
        <w:tc>
          <w:tcPr>
            <w:tcW w:w="675" w:type="dxa"/>
          </w:tcPr>
          <w:p w14:paraId="78DC2707" w14:textId="77777777" w:rsidR="000338AA" w:rsidRPr="000338AA" w:rsidRDefault="000338AA" w:rsidP="00287AB8">
            <w:pPr>
              <w:pStyle w:val="31"/>
              <w:shd w:val="clear" w:color="auto" w:fill="auto"/>
              <w:spacing w:line="240" w:lineRule="auto"/>
              <w:ind w:left="7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338AA" w:rsidRPr="000338AA" w14:paraId="13AE10AF" w14:textId="77777777" w:rsidTr="000338AA">
        <w:tc>
          <w:tcPr>
            <w:tcW w:w="9073" w:type="dxa"/>
          </w:tcPr>
          <w:p w14:paraId="6C688684" w14:textId="33B9F192" w:rsidR="000338AA" w:rsidRPr="000338AA" w:rsidRDefault="000338AA" w:rsidP="00287AB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 xml:space="preserve">2.5. Календарен план за производството на филма </w:t>
            </w:r>
            <w:r w:rsidRPr="000338AA">
              <w:rPr>
                <w:rFonts w:ascii="Arial" w:hAnsi="Arial" w:cs="Arial"/>
                <w:sz w:val="24"/>
                <w:szCs w:val="24"/>
              </w:rPr>
              <w:t>и местонахождението на проекта, подписан от българския продуцент</w:t>
            </w:r>
          </w:p>
        </w:tc>
        <w:tc>
          <w:tcPr>
            <w:tcW w:w="675" w:type="dxa"/>
          </w:tcPr>
          <w:p w14:paraId="00FD623B" w14:textId="77777777" w:rsidR="000338AA" w:rsidRPr="000338AA" w:rsidRDefault="000338AA" w:rsidP="00287AB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43D813EC" w14:textId="77777777" w:rsidTr="000338AA">
        <w:tc>
          <w:tcPr>
            <w:tcW w:w="9073" w:type="dxa"/>
          </w:tcPr>
          <w:p w14:paraId="2EEF5AE9" w14:textId="4DF3E533" w:rsidR="00F847B6" w:rsidRPr="000338AA" w:rsidRDefault="000338AA" w:rsidP="00287AB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2.6. Обобщен прогнозен бюджет на филма, (с разпределение на разходите по държави), подписан от копродуцентите;</w:t>
            </w:r>
          </w:p>
        </w:tc>
        <w:tc>
          <w:tcPr>
            <w:tcW w:w="675" w:type="dxa"/>
          </w:tcPr>
          <w:p w14:paraId="2F7F5B23" w14:textId="77777777" w:rsidR="00F847B6" w:rsidRPr="000338AA" w:rsidRDefault="00F847B6" w:rsidP="00287AB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6A3CDC3F" w14:textId="77777777" w:rsidTr="000338AA">
        <w:tc>
          <w:tcPr>
            <w:tcW w:w="9073" w:type="dxa"/>
          </w:tcPr>
          <w:p w14:paraId="5B2A13E1" w14:textId="77777777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2.7. Списък с разходите, предвиждани да се извършат на територията на Република България, подписан от българския продуцент;</w:t>
            </w:r>
          </w:p>
          <w:p w14:paraId="53812624" w14:textId="7BB00C5A" w:rsidR="00F847B6" w:rsidRPr="000338AA" w:rsidRDefault="00F847B6" w:rsidP="00287AB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14:paraId="1CA11204" w14:textId="77777777" w:rsidR="00F847B6" w:rsidRPr="000338AA" w:rsidRDefault="00F847B6" w:rsidP="00287AB8">
            <w:pPr>
              <w:pStyle w:val="31"/>
              <w:shd w:val="clear" w:color="auto" w:fill="auto"/>
              <w:tabs>
                <w:tab w:val="left" w:pos="1676"/>
                <w:tab w:val="left" w:leader="dot" w:pos="13911"/>
              </w:tabs>
              <w:spacing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299B9CA6" w14:textId="77777777" w:rsidTr="000338AA">
        <w:tc>
          <w:tcPr>
            <w:tcW w:w="9073" w:type="dxa"/>
          </w:tcPr>
          <w:p w14:paraId="3BDA50F4" w14:textId="4EF4CFB3" w:rsidR="00F847B6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2.8. Финансов план на проекта, подписан от копродуцентите и списък с разходите по проекта</w:t>
            </w:r>
          </w:p>
        </w:tc>
        <w:tc>
          <w:tcPr>
            <w:tcW w:w="675" w:type="dxa"/>
          </w:tcPr>
          <w:p w14:paraId="416061FA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6ECCB074" w14:textId="77777777" w:rsidTr="000338AA">
        <w:tc>
          <w:tcPr>
            <w:tcW w:w="9073" w:type="dxa"/>
          </w:tcPr>
          <w:p w14:paraId="51D54433" w14:textId="062F3016" w:rsidR="00F847B6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2.9. Финансов план на българското дялово участие, подписан от българския продуцент (може да е част от т.2.8)</w:t>
            </w:r>
          </w:p>
        </w:tc>
        <w:tc>
          <w:tcPr>
            <w:tcW w:w="675" w:type="dxa"/>
          </w:tcPr>
          <w:p w14:paraId="7DA645B2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0C232C84" w14:textId="77777777" w:rsidTr="000338AA">
        <w:tc>
          <w:tcPr>
            <w:tcW w:w="9073" w:type="dxa"/>
          </w:tcPr>
          <w:p w14:paraId="3D9A3678" w14:textId="50A9E740" w:rsidR="00F847B6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2.10. Календарно постановъчен план за реализацията на проекта, подписан от копродуцентите</w:t>
            </w:r>
          </w:p>
        </w:tc>
        <w:tc>
          <w:tcPr>
            <w:tcW w:w="675" w:type="dxa"/>
          </w:tcPr>
          <w:p w14:paraId="60287BD3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5B8A6EA5" w14:textId="77777777" w:rsidTr="000338AA">
        <w:tc>
          <w:tcPr>
            <w:tcW w:w="9073" w:type="dxa"/>
          </w:tcPr>
          <w:p w14:paraId="3C6F75C8" w14:textId="2E2F29BE" w:rsidR="00F847B6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2.11. Списък на основните творчески и технически лица с</w:t>
            </w:r>
            <w:r w:rsidRPr="000338AA">
              <w:rPr>
                <w:rFonts w:ascii="Arial" w:hAnsi="Arial" w:cs="Arial"/>
                <w:bCs/>
                <w:sz w:val="24"/>
                <w:szCs w:val="24"/>
              </w:rPr>
              <w:t xml:space="preserve"> посочено гражданство</w:t>
            </w:r>
          </w:p>
        </w:tc>
        <w:tc>
          <w:tcPr>
            <w:tcW w:w="675" w:type="dxa"/>
          </w:tcPr>
          <w:p w14:paraId="1B064B7B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0E3C8DE7" w14:textId="77777777" w:rsidTr="000338AA">
        <w:tc>
          <w:tcPr>
            <w:tcW w:w="9073" w:type="dxa"/>
          </w:tcPr>
          <w:p w14:paraId="68C39C49" w14:textId="32F13607" w:rsidR="00F847B6" w:rsidRPr="000338AA" w:rsidRDefault="000338AA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2.12. Копия от договорите с авторите по чл.63 на ЗАПСП, или всяко друго доказателство за притежаването на авторските права.</w:t>
            </w:r>
          </w:p>
        </w:tc>
        <w:tc>
          <w:tcPr>
            <w:tcW w:w="675" w:type="dxa"/>
          </w:tcPr>
          <w:p w14:paraId="334F8F63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7B6" w:rsidRPr="000338AA" w14:paraId="3C2BF10D" w14:textId="77777777" w:rsidTr="000338AA">
        <w:tc>
          <w:tcPr>
            <w:tcW w:w="9073" w:type="dxa"/>
          </w:tcPr>
          <w:p w14:paraId="441C8E97" w14:textId="04F4E068" w:rsidR="00F847B6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>2.13. Документи, доказващи финансирането на бюджета от межд</w:t>
            </w:r>
            <w:r w:rsidRPr="000338AA">
              <w:rPr>
                <w:rFonts w:ascii="Arial" w:hAnsi="Arial" w:cs="Arial"/>
                <w:bCs/>
                <w:sz w:val="24"/>
                <w:szCs w:val="24"/>
              </w:rPr>
              <w:t>ународни и национални източници</w:t>
            </w:r>
          </w:p>
        </w:tc>
        <w:tc>
          <w:tcPr>
            <w:tcW w:w="675" w:type="dxa"/>
          </w:tcPr>
          <w:p w14:paraId="16970F20" w14:textId="77777777" w:rsidR="00F847B6" w:rsidRPr="000338AA" w:rsidRDefault="00F847B6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8AA" w:rsidRPr="000338AA" w14:paraId="1775387B" w14:textId="77777777" w:rsidTr="000338AA">
        <w:tc>
          <w:tcPr>
            <w:tcW w:w="9073" w:type="dxa"/>
          </w:tcPr>
          <w:p w14:paraId="532DF8CA" w14:textId="25AE32BA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38AA">
              <w:rPr>
                <w:rFonts w:ascii="Arial" w:hAnsi="Arial" w:cs="Arial"/>
                <w:bCs/>
                <w:sz w:val="24"/>
                <w:szCs w:val="24"/>
              </w:rPr>
              <w:t xml:space="preserve">2.14 </w:t>
            </w:r>
            <w:r w:rsidRPr="000338AA">
              <w:rPr>
                <w:rFonts w:ascii="Arial" w:hAnsi="Arial" w:cs="Arial"/>
                <w:bCs/>
                <w:sz w:val="24"/>
                <w:szCs w:val="24"/>
              </w:rPr>
              <w:t>Копие от документи, удостоверяващи изпълнението на задълженията по Закона за задължително депозиране на екземпляри от печатни и други произведения.</w:t>
            </w:r>
          </w:p>
          <w:p w14:paraId="2A7F24BA" w14:textId="77777777" w:rsidR="000338AA" w:rsidRPr="000338AA" w:rsidRDefault="000338AA" w:rsidP="000338AA">
            <w:pPr>
              <w:shd w:val="clear" w:color="auto" w:fill="FFFFFF"/>
              <w:tabs>
                <w:tab w:val="right" w:pos="10374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14:paraId="6AB0B0A2" w14:textId="77777777" w:rsidR="000338AA" w:rsidRPr="000338AA" w:rsidRDefault="000338AA" w:rsidP="00287AB8">
            <w:pPr>
              <w:pStyle w:val="a2"/>
              <w:shd w:val="clear" w:color="auto" w:fill="auto"/>
              <w:tabs>
                <w:tab w:val="left" w:pos="1134"/>
                <w:tab w:val="left" w:pos="1276"/>
                <w:tab w:val="left" w:pos="2170"/>
                <w:tab w:val="left" w:leader="dot" w:pos="8334"/>
              </w:tabs>
              <w:spacing w:after="120" w:line="240" w:lineRule="auto"/>
              <w:ind w:left="709" w:right="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92C31" w14:textId="77777777" w:rsidR="000338AA" w:rsidRPr="000338AA" w:rsidRDefault="000338AA" w:rsidP="000338AA">
      <w:pPr>
        <w:shd w:val="clear" w:color="auto" w:fill="FFFFFF"/>
        <w:tabs>
          <w:tab w:val="right" w:pos="10374"/>
        </w:tabs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0338AA">
        <w:rPr>
          <w:rFonts w:ascii="Arial" w:hAnsi="Arial" w:cs="Arial"/>
          <w:b/>
          <w:sz w:val="24"/>
          <w:szCs w:val="24"/>
        </w:rPr>
        <w:t>Всички чуждоезични документи, приложени към заявлението трябва да се представят в превод на български език.</w:t>
      </w:r>
    </w:p>
    <w:p w14:paraId="7CCB62ED" w14:textId="77777777" w:rsidR="00F847B6" w:rsidRPr="000338AA" w:rsidRDefault="00F847B6" w:rsidP="00F847B6">
      <w:pPr>
        <w:pStyle w:val="a2"/>
        <w:shd w:val="clear" w:color="auto" w:fill="auto"/>
        <w:tabs>
          <w:tab w:val="left" w:pos="1134"/>
          <w:tab w:val="left" w:pos="1276"/>
          <w:tab w:val="left" w:pos="1825"/>
          <w:tab w:val="left" w:leader="dot" w:pos="12630"/>
        </w:tabs>
        <w:spacing w:after="120" w:line="240" w:lineRule="auto"/>
        <w:ind w:left="142" w:right="425" w:firstLine="567"/>
        <w:rPr>
          <w:rFonts w:ascii="Arial" w:hAnsi="Arial" w:cs="Arial"/>
          <w:sz w:val="24"/>
          <w:szCs w:val="24"/>
        </w:rPr>
      </w:pPr>
    </w:p>
    <w:p w14:paraId="485A83D6" w14:textId="77777777" w:rsidR="00D154A3" w:rsidRPr="000338AA" w:rsidRDefault="00D154A3" w:rsidP="00B3453F">
      <w:pPr>
        <w:shd w:val="clear" w:color="auto" w:fill="FFFFFF"/>
        <w:tabs>
          <w:tab w:val="left" w:pos="5387"/>
          <w:tab w:val="left" w:pos="6663"/>
        </w:tabs>
        <w:spacing w:line="300" w:lineRule="atLeast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 xml:space="preserve">Дата: </w:t>
      </w:r>
      <w:r w:rsidRPr="000338AA">
        <w:rPr>
          <w:rFonts w:ascii="Arial" w:hAnsi="Arial" w:cs="Arial"/>
          <w:sz w:val="24"/>
          <w:szCs w:val="24"/>
        </w:rPr>
        <w:tab/>
      </w:r>
      <w:r w:rsidRPr="000338AA">
        <w:rPr>
          <w:rFonts w:ascii="Arial" w:hAnsi="Arial" w:cs="Arial"/>
          <w:sz w:val="24"/>
          <w:szCs w:val="24"/>
        </w:rPr>
        <w:tab/>
      </w:r>
      <w:r w:rsidRPr="000338AA">
        <w:rPr>
          <w:rFonts w:ascii="Arial" w:hAnsi="Arial" w:cs="Arial"/>
          <w:sz w:val="24"/>
          <w:szCs w:val="24"/>
        </w:rPr>
        <w:tab/>
        <w:t>Подпис:………..</w:t>
      </w:r>
    </w:p>
    <w:p w14:paraId="5380783E" w14:textId="77777777" w:rsidR="00D154A3" w:rsidRPr="000338AA" w:rsidRDefault="00D154A3" w:rsidP="00B3453F">
      <w:pPr>
        <w:shd w:val="clear" w:color="auto" w:fill="FFFFFF"/>
        <w:tabs>
          <w:tab w:val="left" w:pos="5387"/>
          <w:tab w:val="left" w:pos="6663"/>
        </w:tabs>
        <w:spacing w:line="300" w:lineRule="atLeast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Гр……………………</w:t>
      </w:r>
    </w:p>
    <w:p w14:paraId="0291BD1E" w14:textId="77777777" w:rsidR="002A5241" w:rsidRPr="000338AA" w:rsidRDefault="002A5241" w:rsidP="00B3453F">
      <w:pPr>
        <w:shd w:val="clear" w:color="auto" w:fill="FFFFFF"/>
        <w:tabs>
          <w:tab w:val="left" w:pos="5387"/>
          <w:tab w:val="left" w:pos="6663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2C10CC2A" w14:textId="77777777" w:rsidR="002A5241" w:rsidRPr="000338AA" w:rsidRDefault="002A5241" w:rsidP="00B3453F">
      <w:pPr>
        <w:shd w:val="clear" w:color="auto" w:fill="FFFFFF"/>
        <w:tabs>
          <w:tab w:val="left" w:pos="5387"/>
          <w:tab w:val="left" w:pos="6663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7BD0CA72" w14:textId="374D3AC1" w:rsidR="00D5396F" w:rsidRPr="000338AA" w:rsidRDefault="00D154A3" w:rsidP="00B3453F">
      <w:pPr>
        <w:shd w:val="clear" w:color="auto" w:fill="FFFFFF"/>
        <w:tabs>
          <w:tab w:val="left" w:pos="5387"/>
          <w:tab w:val="left" w:pos="6663"/>
        </w:tabs>
        <w:spacing w:line="300" w:lineRule="atLeast"/>
        <w:rPr>
          <w:rFonts w:ascii="Arial" w:hAnsi="Arial" w:cs="Arial"/>
          <w:sz w:val="24"/>
          <w:szCs w:val="24"/>
        </w:rPr>
      </w:pPr>
      <w:r w:rsidRPr="000338AA">
        <w:rPr>
          <w:rFonts w:ascii="Arial" w:hAnsi="Arial" w:cs="Arial"/>
          <w:sz w:val="24"/>
          <w:szCs w:val="24"/>
        </w:rPr>
        <w:t>Подпис на лицет</w:t>
      </w:r>
      <w:r w:rsidR="002A5241" w:rsidRPr="000338AA">
        <w:rPr>
          <w:rFonts w:ascii="Arial" w:hAnsi="Arial" w:cs="Arial"/>
          <w:sz w:val="24"/>
          <w:szCs w:val="24"/>
        </w:rPr>
        <w:t>о, п</w:t>
      </w:r>
      <w:r w:rsidRPr="000338AA">
        <w:rPr>
          <w:rFonts w:ascii="Arial" w:hAnsi="Arial" w:cs="Arial"/>
          <w:sz w:val="24"/>
          <w:szCs w:val="24"/>
        </w:rPr>
        <w:t>риело документите: .................................</w:t>
      </w:r>
    </w:p>
    <w:p w14:paraId="13F3639D" w14:textId="77777777" w:rsidR="00D5396F" w:rsidRPr="000338AA" w:rsidRDefault="00D5396F" w:rsidP="00B3453F">
      <w:pPr>
        <w:shd w:val="clear" w:color="auto" w:fill="FFFFFF"/>
        <w:tabs>
          <w:tab w:val="left" w:pos="5387"/>
          <w:tab w:val="left" w:pos="6663"/>
        </w:tabs>
        <w:spacing w:line="300" w:lineRule="atLeast"/>
        <w:rPr>
          <w:rFonts w:ascii="Arial" w:hAnsi="Arial" w:cs="Arial"/>
          <w:sz w:val="24"/>
          <w:szCs w:val="24"/>
        </w:rPr>
      </w:pPr>
    </w:p>
    <w:p w14:paraId="7B413C99" w14:textId="77777777" w:rsidR="00D5396F" w:rsidRPr="000338AA" w:rsidRDefault="00D5396F" w:rsidP="00D5396F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10BEAD20" w14:textId="77777777" w:rsidR="00D5396F" w:rsidRPr="000338AA" w:rsidRDefault="00D5396F" w:rsidP="00D5396F">
      <w:pPr>
        <w:shd w:val="clear" w:color="auto" w:fill="FFFFFF"/>
        <w:tabs>
          <w:tab w:val="left" w:pos="5387"/>
          <w:tab w:val="left" w:pos="6663"/>
        </w:tabs>
        <w:spacing w:line="300" w:lineRule="atLeast"/>
        <w:ind w:left="142"/>
        <w:rPr>
          <w:rFonts w:ascii="Arial" w:hAnsi="Arial" w:cs="Arial"/>
          <w:sz w:val="24"/>
          <w:szCs w:val="24"/>
        </w:rPr>
      </w:pPr>
    </w:p>
    <w:sectPr w:rsidR="00D5396F" w:rsidRPr="000338AA" w:rsidSect="00E2240B">
      <w:footerReference w:type="even" r:id="rId9"/>
      <w:footerReference w:type="default" r:id="rId10"/>
      <w:headerReference w:type="first" r:id="rId11"/>
      <w:pgSz w:w="11907" w:h="16840" w:code="9"/>
      <w:pgMar w:top="960" w:right="1274" w:bottom="996" w:left="1135" w:header="340" w:footer="284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AF76C" w14:textId="77777777" w:rsidR="00CB557B" w:rsidRDefault="00CB557B">
      <w:r>
        <w:separator/>
      </w:r>
    </w:p>
  </w:endnote>
  <w:endnote w:type="continuationSeparator" w:id="0">
    <w:p w14:paraId="6DF53174" w14:textId="77777777" w:rsidR="00CB557B" w:rsidRDefault="00C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AB362" w14:textId="77777777" w:rsidR="00D154A3" w:rsidRDefault="00D154A3" w:rsidP="00636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07A0A" w14:textId="77777777" w:rsidR="00D154A3" w:rsidRDefault="00D154A3" w:rsidP="004C3A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B54B" w14:textId="77777777" w:rsidR="00D154A3" w:rsidRDefault="00D154A3" w:rsidP="00636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CED">
      <w:rPr>
        <w:rStyle w:val="PageNumber"/>
        <w:noProof/>
      </w:rPr>
      <w:t>4</w:t>
    </w:r>
    <w:r>
      <w:rPr>
        <w:rStyle w:val="PageNumber"/>
      </w:rPr>
      <w:fldChar w:fldCharType="end"/>
    </w:r>
  </w:p>
  <w:p w14:paraId="0889A92F" w14:textId="77777777" w:rsidR="00D154A3" w:rsidRDefault="00D154A3" w:rsidP="004C3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9519" w14:textId="77777777" w:rsidR="00CB557B" w:rsidRDefault="00CB557B">
      <w:r>
        <w:separator/>
      </w:r>
    </w:p>
  </w:footnote>
  <w:footnote w:type="continuationSeparator" w:id="0">
    <w:p w14:paraId="62596553" w14:textId="77777777" w:rsidR="00CB557B" w:rsidRDefault="00CB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28497" w14:textId="77777777" w:rsidR="00E2240B" w:rsidRDefault="00E2240B" w:rsidP="004836BF">
    <w:pPr>
      <w:pStyle w:val="Header"/>
      <w:ind w:right="-161"/>
      <w:jc w:val="right"/>
      <w:rPr>
        <w:sz w:val="24"/>
        <w:szCs w:val="24"/>
      </w:rPr>
    </w:pPr>
  </w:p>
  <w:p w14:paraId="773FEDAA" w14:textId="77777777" w:rsidR="00E2240B" w:rsidRPr="001B1BAC" w:rsidRDefault="00E2240B" w:rsidP="004836BF">
    <w:pPr>
      <w:pStyle w:val="Header"/>
      <w:ind w:right="-16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B6E"/>
    <w:multiLevelType w:val="hybridMultilevel"/>
    <w:tmpl w:val="0DDC1E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9160F4"/>
    <w:multiLevelType w:val="hybridMultilevel"/>
    <w:tmpl w:val="9BEC39C8"/>
    <w:lvl w:ilvl="0" w:tplc="A8903B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4B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67894"/>
    <w:multiLevelType w:val="hybridMultilevel"/>
    <w:tmpl w:val="4D343F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4987"/>
    <w:multiLevelType w:val="multilevel"/>
    <w:tmpl w:val="02DC17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0FAC"/>
    <w:multiLevelType w:val="multilevel"/>
    <w:tmpl w:val="02DC17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40392"/>
    <w:multiLevelType w:val="hybridMultilevel"/>
    <w:tmpl w:val="59881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74498"/>
    <w:multiLevelType w:val="hybridMultilevel"/>
    <w:tmpl w:val="F79CCC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051CE9"/>
    <w:multiLevelType w:val="hybridMultilevel"/>
    <w:tmpl w:val="ABDCA5B4"/>
    <w:lvl w:ilvl="0" w:tplc="508A30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C0345"/>
    <w:multiLevelType w:val="hybridMultilevel"/>
    <w:tmpl w:val="3D925BCA"/>
    <w:lvl w:ilvl="0" w:tplc="938A8860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9">
    <w:nsid w:val="365A6A42"/>
    <w:multiLevelType w:val="hybridMultilevel"/>
    <w:tmpl w:val="512C5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5675F"/>
    <w:multiLevelType w:val="singleLevel"/>
    <w:tmpl w:val="E15415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1">
    <w:nsid w:val="586A3497"/>
    <w:multiLevelType w:val="singleLevel"/>
    <w:tmpl w:val="631EFB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9420637"/>
    <w:multiLevelType w:val="hybridMultilevel"/>
    <w:tmpl w:val="1A5C7B40"/>
    <w:lvl w:ilvl="0" w:tplc="2C38E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14655"/>
    <w:multiLevelType w:val="hybridMultilevel"/>
    <w:tmpl w:val="7676F380"/>
    <w:lvl w:ilvl="0" w:tplc="1988F9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424F8B"/>
    <w:multiLevelType w:val="hybridMultilevel"/>
    <w:tmpl w:val="02DC17FA"/>
    <w:lvl w:ilvl="0" w:tplc="F1701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4B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05767D"/>
    <w:multiLevelType w:val="hybridMultilevel"/>
    <w:tmpl w:val="DDA22F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DC4281"/>
    <w:multiLevelType w:val="hybridMultilevel"/>
    <w:tmpl w:val="46B056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84AD8"/>
    <w:multiLevelType w:val="hybridMultilevel"/>
    <w:tmpl w:val="198C535C"/>
    <w:lvl w:ilvl="0" w:tplc="A8903BF2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34BF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5608FD"/>
    <w:multiLevelType w:val="hybridMultilevel"/>
    <w:tmpl w:val="1AC6742E"/>
    <w:lvl w:ilvl="0" w:tplc="0F522F26">
      <w:start w:val="1"/>
      <w:numFmt w:val="decimal"/>
      <w:lvlText w:val="%1."/>
      <w:lvlJc w:val="left"/>
      <w:pPr>
        <w:tabs>
          <w:tab w:val="num" w:pos="714"/>
        </w:tabs>
        <w:ind w:left="714" w:hanging="4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19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C1C87"/>
    <w:multiLevelType w:val="hybridMultilevel"/>
    <w:tmpl w:val="25BACD64"/>
    <w:lvl w:ilvl="0" w:tplc="A8903B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15"/>
  </w:num>
  <w:num w:numId="6">
    <w:abstractNumId w:val="18"/>
  </w:num>
  <w:num w:numId="7">
    <w:abstractNumId w:val="14"/>
  </w:num>
  <w:num w:numId="8">
    <w:abstractNumId w:val="12"/>
  </w:num>
  <w:num w:numId="9">
    <w:abstractNumId w:val="4"/>
  </w:num>
  <w:num w:numId="10">
    <w:abstractNumId w:val="17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19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3D"/>
    <w:rsid w:val="00000115"/>
    <w:rsid w:val="000102B6"/>
    <w:rsid w:val="0001402F"/>
    <w:rsid w:val="00014C7D"/>
    <w:rsid w:val="00017E9B"/>
    <w:rsid w:val="00017EBD"/>
    <w:rsid w:val="000204F1"/>
    <w:rsid w:val="00025B8C"/>
    <w:rsid w:val="00030C41"/>
    <w:rsid w:val="000338AA"/>
    <w:rsid w:val="0004600B"/>
    <w:rsid w:val="000563B7"/>
    <w:rsid w:val="00060231"/>
    <w:rsid w:val="000630C1"/>
    <w:rsid w:val="000632A9"/>
    <w:rsid w:val="00063F78"/>
    <w:rsid w:val="0007287F"/>
    <w:rsid w:val="000740E2"/>
    <w:rsid w:val="00092CEC"/>
    <w:rsid w:val="0009791D"/>
    <w:rsid w:val="000B0A7C"/>
    <w:rsid w:val="000D14C9"/>
    <w:rsid w:val="000E64DF"/>
    <w:rsid w:val="000F6CE8"/>
    <w:rsid w:val="00102A8E"/>
    <w:rsid w:val="00105F12"/>
    <w:rsid w:val="001230D9"/>
    <w:rsid w:val="001269B8"/>
    <w:rsid w:val="00143C8C"/>
    <w:rsid w:val="00145E46"/>
    <w:rsid w:val="001466EC"/>
    <w:rsid w:val="0015142C"/>
    <w:rsid w:val="001518D7"/>
    <w:rsid w:val="00164BC8"/>
    <w:rsid w:val="00172853"/>
    <w:rsid w:val="001737B1"/>
    <w:rsid w:val="00190779"/>
    <w:rsid w:val="00191AF8"/>
    <w:rsid w:val="001B0B36"/>
    <w:rsid w:val="001B18C0"/>
    <w:rsid w:val="001B1BAC"/>
    <w:rsid w:val="001C12CD"/>
    <w:rsid w:val="001D137E"/>
    <w:rsid w:val="001D385C"/>
    <w:rsid w:val="001D4383"/>
    <w:rsid w:val="001D7A38"/>
    <w:rsid w:val="001E2079"/>
    <w:rsid w:val="001F5096"/>
    <w:rsid w:val="001F6693"/>
    <w:rsid w:val="00213AFB"/>
    <w:rsid w:val="00217D0F"/>
    <w:rsid w:val="0023046C"/>
    <w:rsid w:val="002343F8"/>
    <w:rsid w:val="00242DE1"/>
    <w:rsid w:val="002511E0"/>
    <w:rsid w:val="0025647A"/>
    <w:rsid w:val="0025749F"/>
    <w:rsid w:val="00257DCE"/>
    <w:rsid w:val="00266FD1"/>
    <w:rsid w:val="00273A9D"/>
    <w:rsid w:val="00273E85"/>
    <w:rsid w:val="002756DE"/>
    <w:rsid w:val="00287146"/>
    <w:rsid w:val="00290639"/>
    <w:rsid w:val="002916AD"/>
    <w:rsid w:val="00294E0F"/>
    <w:rsid w:val="002973E9"/>
    <w:rsid w:val="002A5241"/>
    <w:rsid w:val="002B2AC0"/>
    <w:rsid w:val="002C632C"/>
    <w:rsid w:val="002C7578"/>
    <w:rsid w:val="002E1A1C"/>
    <w:rsid w:val="002E5CF2"/>
    <w:rsid w:val="002F14F0"/>
    <w:rsid w:val="0030099D"/>
    <w:rsid w:val="0030717B"/>
    <w:rsid w:val="00311A0E"/>
    <w:rsid w:val="00313A62"/>
    <w:rsid w:val="00316036"/>
    <w:rsid w:val="0033342C"/>
    <w:rsid w:val="003348AC"/>
    <w:rsid w:val="00343230"/>
    <w:rsid w:val="00353171"/>
    <w:rsid w:val="00362162"/>
    <w:rsid w:val="00364637"/>
    <w:rsid w:val="00371CED"/>
    <w:rsid w:val="003947B2"/>
    <w:rsid w:val="00395CF6"/>
    <w:rsid w:val="0039638D"/>
    <w:rsid w:val="003B3F13"/>
    <w:rsid w:val="003B5F93"/>
    <w:rsid w:val="003D13BC"/>
    <w:rsid w:val="003D532F"/>
    <w:rsid w:val="003E3521"/>
    <w:rsid w:val="003F0CFD"/>
    <w:rsid w:val="003F569B"/>
    <w:rsid w:val="0040096F"/>
    <w:rsid w:val="00413B1B"/>
    <w:rsid w:val="0041674B"/>
    <w:rsid w:val="004201A3"/>
    <w:rsid w:val="00424D23"/>
    <w:rsid w:val="00430405"/>
    <w:rsid w:val="00431DE0"/>
    <w:rsid w:val="00436FF1"/>
    <w:rsid w:val="00447BA7"/>
    <w:rsid w:val="00451F78"/>
    <w:rsid w:val="004642A4"/>
    <w:rsid w:val="00464D7E"/>
    <w:rsid w:val="00467B73"/>
    <w:rsid w:val="0047285D"/>
    <w:rsid w:val="004836BF"/>
    <w:rsid w:val="004918C7"/>
    <w:rsid w:val="00492E31"/>
    <w:rsid w:val="00497A3C"/>
    <w:rsid w:val="004C3A4E"/>
    <w:rsid w:val="004C3BB2"/>
    <w:rsid w:val="004C6E88"/>
    <w:rsid w:val="004E2E5A"/>
    <w:rsid w:val="004F77A7"/>
    <w:rsid w:val="00502A3F"/>
    <w:rsid w:val="00516172"/>
    <w:rsid w:val="005300ED"/>
    <w:rsid w:val="00534660"/>
    <w:rsid w:val="00542494"/>
    <w:rsid w:val="005479C0"/>
    <w:rsid w:val="00551B49"/>
    <w:rsid w:val="00552853"/>
    <w:rsid w:val="00557BC8"/>
    <w:rsid w:val="00563066"/>
    <w:rsid w:val="005776C8"/>
    <w:rsid w:val="00581A35"/>
    <w:rsid w:val="00584473"/>
    <w:rsid w:val="00584CDD"/>
    <w:rsid w:val="005A1CBE"/>
    <w:rsid w:val="005A2EE7"/>
    <w:rsid w:val="005A4316"/>
    <w:rsid w:val="005A553C"/>
    <w:rsid w:val="005A7C05"/>
    <w:rsid w:val="005B3695"/>
    <w:rsid w:val="005C0BDF"/>
    <w:rsid w:val="005C5728"/>
    <w:rsid w:val="005C5FE1"/>
    <w:rsid w:val="005D6B41"/>
    <w:rsid w:val="005F0055"/>
    <w:rsid w:val="005F7BF9"/>
    <w:rsid w:val="00601535"/>
    <w:rsid w:val="00601A92"/>
    <w:rsid w:val="00622A9C"/>
    <w:rsid w:val="00625C25"/>
    <w:rsid w:val="00626B94"/>
    <w:rsid w:val="006320E6"/>
    <w:rsid w:val="006348EA"/>
    <w:rsid w:val="006361C2"/>
    <w:rsid w:val="00637E35"/>
    <w:rsid w:val="00640B55"/>
    <w:rsid w:val="00644450"/>
    <w:rsid w:val="00646399"/>
    <w:rsid w:val="00657518"/>
    <w:rsid w:val="006660C1"/>
    <w:rsid w:val="006676F5"/>
    <w:rsid w:val="006745F2"/>
    <w:rsid w:val="0069069B"/>
    <w:rsid w:val="006A1407"/>
    <w:rsid w:val="006A56B3"/>
    <w:rsid w:val="006B3798"/>
    <w:rsid w:val="006B4676"/>
    <w:rsid w:val="006B7FCD"/>
    <w:rsid w:val="006D1559"/>
    <w:rsid w:val="006E6FE5"/>
    <w:rsid w:val="006F17E5"/>
    <w:rsid w:val="00712168"/>
    <w:rsid w:val="00713128"/>
    <w:rsid w:val="00715B0C"/>
    <w:rsid w:val="00730F4D"/>
    <w:rsid w:val="0073577E"/>
    <w:rsid w:val="00736AAD"/>
    <w:rsid w:val="00737FC0"/>
    <w:rsid w:val="007466AB"/>
    <w:rsid w:val="00753047"/>
    <w:rsid w:val="0076095C"/>
    <w:rsid w:val="00763717"/>
    <w:rsid w:val="00763C5B"/>
    <w:rsid w:val="00767440"/>
    <w:rsid w:val="007710E1"/>
    <w:rsid w:val="00772F9C"/>
    <w:rsid w:val="00777D71"/>
    <w:rsid w:val="00787DEB"/>
    <w:rsid w:val="007947F6"/>
    <w:rsid w:val="007A16B7"/>
    <w:rsid w:val="007A39A6"/>
    <w:rsid w:val="007B2590"/>
    <w:rsid w:val="007B5D20"/>
    <w:rsid w:val="007C4FB3"/>
    <w:rsid w:val="007D391F"/>
    <w:rsid w:val="007E1CC3"/>
    <w:rsid w:val="007E2BFF"/>
    <w:rsid w:val="007F124F"/>
    <w:rsid w:val="007F7F46"/>
    <w:rsid w:val="00800833"/>
    <w:rsid w:val="00801B2A"/>
    <w:rsid w:val="00816862"/>
    <w:rsid w:val="00822DBF"/>
    <w:rsid w:val="00832099"/>
    <w:rsid w:val="00835E67"/>
    <w:rsid w:val="00837DA0"/>
    <w:rsid w:val="00844F0D"/>
    <w:rsid w:val="00846A26"/>
    <w:rsid w:val="00851693"/>
    <w:rsid w:val="00855476"/>
    <w:rsid w:val="00863DBE"/>
    <w:rsid w:val="00893683"/>
    <w:rsid w:val="00894DD0"/>
    <w:rsid w:val="0089514A"/>
    <w:rsid w:val="008A6E6F"/>
    <w:rsid w:val="008B6C3A"/>
    <w:rsid w:val="008D34DD"/>
    <w:rsid w:val="008E2F2A"/>
    <w:rsid w:val="008E4E07"/>
    <w:rsid w:val="008F1346"/>
    <w:rsid w:val="008F58EF"/>
    <w:rsid w:val="008F6488"/>
    <w:rsid w:val="008F7AC8"/>
    <w:rsid w:val="00902660"/>
    <w:rsid w:val="00905833"/>
    <w:rsid w:val="009255EC"/>
    <w:rsid w:val="00937236"/>
    <w:rsid w:val="0095682C"/>
    <w:rsid w:val="009711E9"/>
    <w:rsid w:val="009805AC"/>
    <w:rsid w:val="009942B8"/>
    <w:rsid w:val="00996336"/>
    <w:rsid w:val="00996DB0"/>
    <w:rsid w:val="009A69C9"/>
    <w:rsid w:val="009B4D74"/>
    <w:rsid w:val="009C30D0"/>
    <w:rsid w:val="009C6E00"/>
    <w:rsid w:val="009C6FD4"/>
    <w:rsid w:val="009D49F4"/>
    <w:rsid w:val="009D644F"/>
    <w:rsid w:val="009E22BD"/>
    <w:rsid w:val="009E42CD"/>
    <w:rsid w:val="009E46FE"/>
    <w:rsid w:val="00A11AE9"/>
    <w:rsid w:val="00A14653"/>
    <w:rsid w:val="00A201A6"/>
    <w:rsid w:val="00A3430A"/>
    <w:rsid w:val="00A34F8B"/>
    <w:rsid w:val="00A41CD4"/>
    <w:rsid w:val="00A42796"/>
    <w:rsid w:val="00A637A0"/>
    <w:rsid w:val="00A756E4"/>
    <w:rsid w:val="00A84EC9"/>
    <w:rsid w:val="00A926B7"/>
    <w:rsid w:val="00AB5063"/>
    <w:rsid w:val="00AC750D"/>
    <w:rsid w:val="00AD3CFF"/>
    <w:rsid w:val="00AE6FC5"/>
    <w:rsid w:val="00AE7DF2"/>
    <w:rsid w:val="00AF5A3F"/>
    <w:rsid w:val="00B03414"/>
    <w:rsid w:val="00B03E40"/>
    <w:rsid w:val="00B13BC4"/>
    <w:rsid w:val="00B1591A"/>
    <w:rsid w:val="00B16C26"/>
    <w:rsid w:val="00B175DA"/>
    <w:rsid w:val="00B3453F"/>
    <w:rsid w:val="00B34B54"/>
    <w:rsid w:val="00B644FF"/>
    <w:rsid w:val="00B710F5"/>
    <w:rsid w:val="00B8473B"/>
    <w:rsid w:val="00B85067"/>
    <w:rsid w:val="00B968EC"/>
    <w:rsid w:val="00B96AA9"/>
    <w:rsid w:val="00BA4BDA"/>
    <w:rsid w:val="00BA6BCE"/>
    <w:rsid w:val="00BB185E"/>
    <w:rsid w:val="00BB3BB4"/>
    <w:rsid w:val="00BB54E8"/>
    <w:rsid w:val="00BC5522"/>
    <w:rsid w:val="00BD2E74"/>
    <w:rsid w:val="00BD75FD"/>
    <w:rsid w:val="00BF4E45"/>
    <w:rsid w:val="00C05E49"/>
    <w:rsid w:val="00C12078"/>
    <w:rsid w:val="00C15CA7"/>
    <w:rsid w:val="00C22F01"/>
    <w:rsid w:val="00C36984"/>
    <w:rsid w:val="00C47B9F"/>
    <w:rsid w:val="00C63454"/>
    <w:rsid w:val="00C67AA4"/>
    <w:rsid w:val="00C747AD"/>
    <w:rsid w:val="00C83D10"/>
    <w:rsid w:val="00C937E5"/>
    <w:rsid w:val="00CA47F8"/>
    <w:rsid w:val="00CA5361"/>
    <w:rsid w:val="00CA581C"/>
    <w:rsid w:val="00CB557B"/>
    <w:rsid w:val="00CC0D66"/>
    <w:rsid w:val="00CD4246"/>
    <w:rsid w:val="00CD6A67"/>
    <w:rsid w:val="00CD6BD0"/>
    <w:rsid w:val="00CE56FC"/>
    <w:rsid w:val="00D106F5"/>
    <w:rsid w:val="00D154A3"/>
    <w:rsid w:val="00D168CE"/>
    <w:rsid w:val="00D16B11"/>
    <w:rsid w:val="00D17DE6"/>
    <w:rsid w:val="00D23D72"/>
    <w:rsid w:val="00D249D0"/>
    <w:rsid w:val="00D25F34"/>
    <w:rsid w:val="00D42547"/>
    <w:rsid w:val="00D5396F"/>
    <w:rsid w:val="00D56B19"/>
    <w:rsid w:val="00D61C1A"/>
    <w:rsid w:val="00D657A7"/>
    <w:rsid w:val="00D70CB1"/>
    <w:rsid w:val="00D75E86"/>
    <w:rsid w:val="00D81396"/>
    <w:rsid w:val="00D910C3"/>
    <w:rsid w:val="00DA2020"/>
    <w:rsid w:val="00DA600D"/>
    <w:rsid w:val="00DB1908"/>
    <w:rsid w:val="00DC4DAD"/>
    <w:rsid w:val="00DC62A6"/>
    <w:rsid w:val="00DC782C"/>
    <w:rsid w:val="00DC7B4F"/>
    <w:rsid w:val="00DD4007"/>
    <w:rsid w:val="00DE237F"/>
    <w:rsid w:val="00DE271B"/>
    <w:rsid w:val="00DE5F7F"/>
    <w:rsid w:val="00DF3CF6"/>
    <w:rsid w:val="00E00E36"/>
    <w:rsid w:val="00E10C09"/>
    <w:rsid w:val="00E14664"/>
    <w:rsid w:val="00E2240B"/>
    <w:rsid w:val="00E34AFF"/>
    <w:rsid w:val="00E46C91"/>
    <w:rsid w:val="00E57408"/>
    <w:rsid w:val="00E62D6E"/>
    <w:rsid w:val="00E727B8"/>
    <w:rsid w:val="00E80B44"/>
    <w:rsid w:val="00E80C2D"/>
    <w:rsid w:val="00E86199"/>
    <w:rsid w:val="00E967F2"/>
    <w:rsid w:val="00EA33E2"/>
    <w:rsid w:val="00ED2D33"/>
    <w:rsid w:val="00ED7C28"/>
    <w:rsid w:val="00F03FD0"/>
    <w:rsid w:val="00F1003D"/>
    <w:rsid w:val="00F105CA"/>
    <w:rsid w:val="00F344D3"/>
    <w:rsid w:val="00F362DF"/>
    <w:rsid w:val="00F4038C"/>
    <w:rsid w:val="00F54737"/>
    <w:rsid w:val="00F5628D"/>
    <w:rsid w:val="00F63AFE"/>
    <w:rsid w:val="00F847B6"/>
    <w:rsid w:val="00FA1C08"/>
    <w:rsid w:val="00FA30D1"/>
    <w:rsid w:val="00FA34B0"/>
    <w:rsid w:val="00FC287C"/>
    <w:rsid w:val="00FC3D5F"/>
    <w:rsid w:val="00FC5E8B"/>
    <w:rsid w:val="00FD0947"/>
    <w:rsid w:val="00FD3408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A4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EA"/>
    <w:rPr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8EA"/>
    <w:pPr>
      <w:keepNext/>
      <w:tabs>
        <w:tab w:val="left" w:pos="5387"/>
        <w:tab w:val="left" w:pos="6663"/>
      </w:tabs>
      <w:spacing w:before="60" w:line="360" w:lineRule="atLeast"/>
      <w:jc w:val="center"/>
      <w:outlineLvl w:val="0"/>
    </w:pPr>
    <w:rPr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56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rsid w:val="006348EA"/>
    <w:pPr>
      <w:jc w:val="both"/>
    </w:pPr>
    <w:rPr>
      <w:rFonts w:ascii="Courier New" w:hAnsi="Courier New" w:cs="Courier New"/>
      <w:lang w:eastAsia="bg-BG"/>
    </w:rPr>
  </w:style>
  <w:style w:type="character" w:customStyle="1" w:styleId="PlainTextChar">
    <w:name w:val="Plain Text Char"/>
    <w:link w:val="PlainText"/>
    <w:uiPriority w:val="99"/>
    <w:semiHidden/>
    <w:rsid w:val="002C5638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348EA"/>
    <w:pPr>
      <w:tabs>
        <w:tab w:val="left" w:pos="5387"/>
        <w:tab w:val="left" w:pos="6663"/>
      </w:tabs>
      <w:spacing w:before="120" w:line="360" w:lineRule="atLeast"/>
      <w:ind w:left="468" w:hanging="234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2C5638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348EA"/>
    <w:pPr>
      <w:spacing w:line="320" w:lineRule="atLeast"/>
      <w:ind w:left="360" w:hanging="126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2C563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0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638"/>
    <w:rPr>
      <w:sz w:val="0"/>
      <w:szCs w:val="0"/>
      <w:lang w:eastAsia="en-US"/>
    </w:rPr>
  </w:style>
  <w:style w:type="character" w:styleId="Strong">
    <w:name w:val="Strong"/>
    <w:uiPriority w:val="99"/>
    <w:qFormat/>
    <w:rsid w:val="007947F6"/>
    <w:rPr>
      <w:rFonts w:cs="Times New Roman"/>
      <w:b/>
    </w:rPr>
  </w:style>
  <w:style w:type="character" w:customStyle="1" w:styleId="apple-converted-space">
    <w:name w:val="apple-converted-space"/>
    <w:uiPriority w:val="99"/>
    <w:rsid w:val="00FC287C"/>
    <w:rPr>
      <w:rFonts w:cs="Times New Roman"/>
    </w:rPr>
  </w:style>
  <w:style w:type="character" w:customStyle="1" w:styleId="samedocreference">
    <w:name w:val="samedocreference"/>
    <w:uiPriority w:val="99"/>
    <w:rsid w:val="00FC287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3A4E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eaderChar">
    <w:name w:val="Header Char"/>
    <w:link w:val="Header"/>
    <w:uiPriority w:val="99"/>
    <w:locked/>
    <w:rsid w:val="00102A8E"/>
    <w:rPr>
      <w:lang w:val="bg-BG"/>
    </w:rPr>
  </w:style>
  <w:style w:type="paragraph" w:styleId="Footer">
    <w:name w:val="footer"/>
    <w:basedOn w:val="Normal"/>
    <w:link w:val="FooterChar"/>
    <w:uiPriority w:val="99"/>
    <w:rsid w:val="004C3A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C5638"/>
    <w:rPr>
      <w:sz w:val="20"/>
      <w:szCs w:val="20"/>
      <w:lang w:eastAsia="en-US"/>
    </w:rPr>
  </w:style>
  <w:style w:type="character" w:styleId="PageNumber">
    <w:name w:val="page number"/>
    <w:uiPriority w:val="99"/>
    <w:rsid w:val="004C3A4E"/>
    <w:rPr>
      <w:rFonts w:cs="Times New Roman"/>
    </w:rPr>
  </w:style>
  <w:style w:type="paragraph" w:customStyle="1" w:styleId="a">
    <w:name w:val="Стил"/>
    <w:basedOn w:val="Normal"/>
    <w:uiPriority w:val="99"/>
    <w:rsid w:val="002B2A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uiPriority w:val="99"/>
    <w:rsid w:val="009E42CD"/>
    <w:rPr>
      <w:color w:val="0000FF"/>
      <w:sz w:val="24"/>
      <w:u w:val="single"/>
    </w:rPr>
  </w:style>
  <w:style w:type="paragraph" w:customStyle="1" w:styleId="CharCharCharCharChar">
    <w:name w:val="Char Char Char Char Char"/>
    <w:basedOn w:val="Normal"/>
    <w:uiPriority w:val="99"/>
    <w:rsid w:val="001D137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1D137E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paragraph" w:styleId="NormalWeb">
    <w:name w:val="Normal (Web)"/>
    <w:basedOn w:val="Normal"/>
    <w:uiPriority w:val="99"/>
    <w:rsid w:val="001D137E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customStyle="1" w:styleId="spelle">
    <w:name w:val="spelle"/>
    <w:uiPriority w:val="99"/>
    <w:rsid w:val="001D137E"/>
    <w:rPr>
      <w:rFonts w:cs="Times New Roman"/>
    </w:rPr>
  </w:style>
  <w:style w:type="character" w:customStyle="1" w:styleId="grame">
    <w:name w:val="grame"/>
    <w:uiPriority w:val="99"/>
    <w:rsid w:val="001D137E"/>
    <w:rPr>
      <w:rFonts w:cs="Times New Roman"/>
    </w:rPr>
  </w:style>
  <w:style w:type="paragraph" w:customStyle="1" w:styleId="CharChar2CharCharCharCharChar">
    <w:name w:val="Char Char2 Char Char Char Char Char"/>
    <w:basedOn w:val="Normal"/>
    <w:uiPriority w:val="99"/>
    <w:rsid w:val="004836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FootnoteReference">
    <w:name w:val="footnote reference"/>
    <w:uiPriority w:val="99"/>
    <w:rsid w:val="00102A8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02A8E"/>
    <w:rPr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102A8E"/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B03E40"/>
    <w:pPr>
      <w:ind w:left="720"/>
      <w:contextualSpacing/>
    </w:pPr>
  </w:style>
  <w:style w:type="character" w:customStyle="1" w:styleId="a0">
    <w:name w:val="Основен текст_"/>
    <w:link w:val="1"/>
    <w:rsid w:val="00BD2E74"/>
    <w:rPr>
      <w:sz w:val="36"/>
      <w:szCs w:val="36"/>
      <w:shd w:val="clear" w:color="auto" w:fill="FFFFFF"/>
    </w:rPr>
  </w:style>
  <w:style w:type="paragraph" w:customStyle="1" w:styleId="1">
    <w:name w:val="Основен текст1"/>
    <w:basedOn w:val="Normal"/>
    <w:link w:val="a0"/>
    <w:rsid w:val="00BD2E74"/>
    <w:pPr>
      <w:widowControl w:val="0"/>
      <w:shd w:val="clear" w:color="auto" w:fill="FFFFFF"/>
      <w:spacing w:after="120" w:line="0" w:lineRule="atLeast"/>
      <w:jc w:val="both"/>
    </w:pPr>
    <w:rPr>
      <w:sz w:val="36"/>
      <w:szCs w:val="36"/>
      <w:lang w:eastAsia="en-GB"/>
    </w:rPr>
  </w:style>
  <w:style w:type="character" w:customStyle="1" w:styleId="2">
    <w:name w:val="Основен текст (2) + Не е курсив"/>
    <w:rsid w:val="00BD2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">
    <w:name w:val="Основен текст (3)_"/>
    <w:basedOn w:val="DefaultParagraphFont"/>
    <w:link w:val="30"/>
    <w:rsid w:val="00F847B6"/>
    <w:rPr>
      <w:b/>
      <w:bCs/>
      <w:sz w:val="37"/>
      <w:szCs w:val="37"/>
      <w:shd w:val="clear" w:color="auto" w:fill="FFFFFF"/>
    </w:rPr>
  </w:style>
  <w:style w:type="paragraph" w:customStyle="1" w:styleId="31">
    <w:name w:val="Основен текст3"/>
    <w:basedOn w:val="Normal"/>
    <w:rsid w:val="00F847B6"/>
    <w:pPr>
      <w:widowControl w:val="0"/>
      <w:shd w:val="clear" w:color="auto" w:fill="FFFFFF"/>
      <w:spacing w:after="120" w:line="0" w:lineRule="atLeast"/>
      <w:jc w:val="both"/>
    </w:pPr>
    <w:rPr>
      <w:color w:val="000000"/>
      <w:sz w:val="36"/>
      <w:szCs w:val="36"/>
      <w:lang w:eastAsia="en-GB"/>
    </w:rPr>
  </w:style>
  <w:style w:type="paragraph" w:customStyle="1" w:styleId="30">
    <w:name w:val="Основен текст (3)"/>
    <w:basedOn w:val="Normal"/>
    <w:link w:val="3"/>
    <w:rsid w:val="00F847B6"/>
    <w:pPr>
      <w:widowControl w:val="0"/>
      <w:shd w:val="clear" w:color="auto" w:fill="FFFFFF"/>
      <w:spacing w:before="480" w:after="600" w:line="456" w:lineRule="exact"/>
      <w:jc w:val="center"/>
    </w:pPr>
    <w:rPr>
      <w:b/>
      <w:bCs/>
      <w:sz w:val="37"/>
      <w:szCs w:val="37"/>
      <w:lang w:val="en-US" w:eastAsia="en-GB"/>
    </w:rPr>
  </w:style>
  <w:style w:type="table" w:styleId="TableGrid">
    <w:name w:val="Table Grid"/>
    <w:basedOn w:val="TableNormal"/>
    <w:uiPriority w:val="59"/>
    <w:rsid w:val="00F84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#1_"/>
    <w:basedOn w:val="DefaultParagraphFont"/>
    <w:link w:val="11"/>
    <w:rsid w:val="00F847B6"/>
    <w:rPr>
      <w:sz w:val="36"/>
      <w:szCs w:val="36"/>
      <w:shd w:val="clear" w:color="auto" w:fill="FFFFFF"/>
    </w:rPr>
  </w:style>
  <w:style w:type="character" w:customStyle="1" w:styleId="a1">
    <w:name w:val="Съдържание_"/>
    <w:basedOn w:val="DefaultParagraphFont"/>
    <w:link w:val="a2"/>
    <w:rsid w:val="00F847B6"/>
    <w:rPr>
      <w:sz w:val="36"/>
      <w:szCs w:val="36"/>
      <w:shd w:val="clear" w:color="auto" w:fill="FFFFFF"/>
    </w:rPr>
  </w:style>
  <w:style w:type="character" w:customStyle="1" w:styleId="20">
    <w:name w:val="Основен текст2"/>
    <w:basedOn w:val="a0"/>
    <w:rsid w:val="00F8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11">
    <w:name w:val="Заглавие #1"/>
    <w:basedOn w:val="Normal"/>
    <w:link w:val="10"/>
    <w:rsid w:val="00F847B6"/>
    <w:pPr>
      <w:widowControl w:val="0"/>
      <w:shd w:val="clear" w:color="auto" w:fill="FFFFFF"/>
      <w:spacing w:before="480" w:after="120" w:line="0" w:lineRule="atLeast"/>
      <w:jc w:val="both"/>
      <w:outlineLvl w:val="0"/>
    </w:pPr>
    <w:rPr>
      <w:sz w:val="36"/>
      <w:szCs w:val="36"/>
      <w:lang w:val="en-US" w:eastAsia="en-GB"/>
    </w:rPr>
  </w:style>
  <w:style w:type="paragraph" w:customStyle="1" w:styleId="a2">
    <w:name w:val="Съдържание"/>
    <w:basedOn w:val="Normal"/>
    <w:link w:val="a1"/>
    <w:rsid w:val="00F847B6"/>
    <w:pPr>
      <w:widowControl w:val="0"/>
      <w:shd w:val="clear" w:color="auto" w:fill="FFFFFF"/>
      <w:spacing w:line="413" w:lineRule="exact"/>
      <w:jc w:val="both"/>
    </w:pPr>
    <w:rPr>
      <w:sz w:val="36"/>
      <w:szCs w:val="3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EA"/>
    <w:rPr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8EA"/>
    <w:pPr>
      <w:keepNext/>
      <w:tabs>
        <w:tab w:val="left" w:pos="5387"/>
        <w:tab w:val="left" w:pos="6663"/>
      </w:tabs>
      <w:spacing w:before="60" w:line="360" w:lineRule="atLeast"/>
      <w:jc w:val="center"/>
      <w:outlineLvl w:val="0"/>
    </w:pPr>
    <w:rPr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563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rsid w:val="006348EA"/>
    <w:pPr>
      <w:jc w:val="both"/>
    </w:pPr>
    <w:rPr>
      <w:rFonts w:ascii="Courier New" w:hAnsi="Courier New" w:cs="Courier New"/>
      <w:lang w:eastAsia="bg-BG"/>
    </w:rPr>
  </w:style>
  <w:style w:type="character" w:customStyle="1" w:styleId="PlainTextChar">
    <w:name w:val="Plain Text Char"/>
    <w:link w:val="PlainText"/>
    <w:uiPriority w:val="99"/>
    <w:semiHidden/>
    <w:rsid w:val="002C5638"/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348EA"/>
    <w:pPr>
      <w:tabs>
        <w:tab w:val="left" w:pos="5387"/>
        <w:tab w:val="left" w:pos="6663"/>
      </w:tabs>
      <w:spacing w:before="120" w:line="360" w:lineRule="atLeast"/>
      <w:ind w:left="468" w:hanging="234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2C5638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348EA"/>
    <w:pPr>
      <w:spacing w:line="320" w:lineRule="atLeast"/>
      <w:ind w:left="360" w:hanging="126"/>
      <w:jc w:val="both"/>
    </w:pPr>
    <w:rPr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2C563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00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638"/>
    <w:rPr>
      <w:sz w:val="0"/>
      <w:szCs w:val="0"/>
      <w:lang w:eastAsia="en-US"/>
    </w:rPr>
  </w:style>
  <w:style w:type="character" w:styleId="Strong">
    <w:name w:val="Strong"/>
    <w:uiPriority w:val="99"/>
    <w:qFormat/>
    <w:rsid w:val="007947F6"/>
    <w:rPr>
      <w:rFonts w:cs="Times New Roman"/>
      <w:b/>
    </w:rPr>
  </w:style>
  <w:style w:type="character" w:customStyle="1" w:styleId="apple-converted-space">
    <w:name w:val="apple-converted-space"/>
    <w:uiPriority w:val="99"/>
    <w:rsid w:val="00FC287C"/>
    <w:rPr>
      <w:rFonts w:cs="Times New Roman"/>
    </w:rPr>
  </w:style>
  <w:style w:type="character" w:customStyle="1" w:styleId="samedocreference">
    <w:name w:val="samedocreference"/>
    <w:uiPriority w:val="99"/>
    <w:rsid w:val="00FC287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3A4E"/>
    <w:pPr>
      <w:tabs>
        <w:tab w:val="center" w:pos="4536"/>
        <w:tab w:val="right" w:pos="9072"/>
      </w:tabs>
    </w:pPr>
    <w:rPr>
      <w:lang w:eastAsia="bg-BG"/>
    </w:rPr>
  </w:style>
  <w:style w:type="character" w:customStyle="1" w:styleId="HeaderChar">
    <w:name w:val="Header Char"/>
    <w:link w:val="Header"/>
    <w:uiPriority w:val="99"/>
    <w:locked/>
    <w:rsid w:val="00102A8E"/>
    <w:rPr>
      <w:lang w:val="bg-BG"/>
    </w:rPr>
  </w:style>
  <w:style w:type="paragraph" w:styleId="Footer">
    <w:name w:val="footer"/>
    <w:basedOn w:val="Normal"/>
    <w:link w:val="FooterChar"/>
    <w:uiPriority w:val="99"/>
    <w:rsid w:val="004C3A4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C5638"/>
    <w:rPr>
      <w:sz w:val="20"/>
      <w:szCs w:val="20"/>
      <w:lang w:eastAsia="en-US"/>
    </w:rPr>
  </w:style>
  <w:style w:type="character" w:styleId="PageNumber">
    <w:name w:val="page number"/>
    <w:uiPriority w:val="99"/>
    <w:rsid w:val="004C3A4E"/>
    <w:rPr>
      <w:rFonts w:cs="Times New Roman"/>
    </w:rPr>
  </w:style>
  <w:style w:type="paragraph" w:customStyle="1" w:styleId="a">
    <w:name w:val="Стил"/>
    <w:basedOn w:val="Normal"/>
    <w:uiPriority w:val="99"/>
    <w:rsid w:val="002B2AC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uiPriority w:val="99"/>
    <w:rsid w:val="009E42CD"/>
    <w:rPr>
      <w:color w:val="0000FF"/>
      <w:sz w:val="24"/>
      <w:u w:val="single"/>
    </w:rPr>
  </w:style>
  <w:style w:type="paragraph" w:customStyle="1" w:styleId="CharCharCharCharChar">
    <w:name w:val="Char Char Char Char Char"/>
    <w:basedOn w:val="Normal"/>
    <w:uiPriority w:val="99"/>
    <w:rsid w:val="001D137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1D137E"/>
    <w:pPr>
      <w:widowControl w:val="0"/>
      <w:tabs>
        <w:tab w:val="left" w:pos="-720"/>
      </w:tabs>
      <w:suppressAutoHyphens/>
      <w:jc w:val="both"/>
    </w:pPr>
    <w:rPr>
      <w:rFonts w:ascii="Courier New" w:hAnsi="Courier New"/>
      <w:spacing w:val="-3"/>
      <w:sz w:val="24"/>
      <w:lang w:val="en-GB" w:eastAsia="en-US"/>
    </w:rPr>
  </w:style>
  <w:style w:type="paragraph" w:styleId="NormalWeb">
    <w:name w:val="Normal (Web)"/>
    <w:basedOn w:val="Normal"/>
    <w:uiPriority w:val="99"/>
    <w:rsid w:val="001D137E"/>
    <w:pPr>
      <w:spacing w:before="100" w:beforeAutospacing="1" w:after="100" w:afterAutospacing="1"/>
    </w:pPr>
    <w:rPr>
      <w:sz w:val="24"/>
      <w:szCs w:val="24"/>
      <w:lang w:eastAsia="bg-BG"/>
    </w:rPr>
  </w:style>
  <w:style w:type="character" w:customStyle="1" w:styleId="spelle">
    <w:name w:val="spelle"/>
    <w:uiPriority w:val="99"/>
    <w:rsid w:val="001D137E"/>
    <w:rPr>
      <w:rFonts w:cs="Times New Roman"/>
    </w:rPr>
  </w:style>
  <w:style w:type="character" w:customStyle="1" w:styleId="grame">
    <w:name w:val="grame"/>
    <w:uiPriority w:val="99"/>
    <w:rsid w:val="001D137E"/>
    <w:rPr>
      <w:rFonts w:cs="Times New Roman"/>
    </w:rPr>
  </w:style>
  <w:style w:type="paragraph" w:customStyle="1" w:styleId="CharChar2CharCharCharCharChar">
    <w:name w:val="Char Char2 Char Char Char Char Char"/>
    <w:basedOn w:val="Normal"/>
    <w:uiPriority w:val="99"/>
    <w:rsid w:val="004836B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FootnoteReference">
    <w:name w:val="footnote reference"/>
    <w:uiPriority w:val="99"/>
    <w:rsid w:val="00102A8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02A8E"/>
    <w:rPr>
      <w:lang w:eastAsia="bg-BG"/>
    </w:rPr>
  </w:style>
  <w:style w:type="character" w:customStyle="1" w:styleId="FootnoteTextChar">
    <w:name w:val="Footnote Text Char"/>
    <w:link w:val="FootnoteText"/>
    <w:uiPriority w:val="99"/>
    <w:locked/>
    <w:rsid w:val="00102A8E"/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B03E40"/>
    <w:pPr>
      <w:ind w:left="720"/>
      <w:contextualSpacing/>
    </w:pPr>
  </w:style>
  <w:style w:type="character" w:customStyle="1" w:styleId="a0">
    <w:name w:val="Основен текст_"/>
    <w:link w:val="1"/>
    <w:rsid w:val="00BD2E74"/>
    <w:rPr>
      <w:sz w:val="36"/>
      <w:szCs w:val="36"/>
      <w:shd w:val="clear" w:color="auto" w:fill="FFFFFF"/>
    </w:rPr>
  </w:style>
  <w:style w:type="paragraph" w:customStyle="1" w:styleId="1">
    <w:name w:val="Основен текст1"/>
    <w:basedOn w:val="Normal"/>
    <w:link w:val="a0"/>
    <w:rsid w:val="00BD2E74"/>
    <w:pPr>
      <w:widowControl w:val="0"/>
      <w:shd w:val="clear" w:color="auto" w:fill="FFFFFF"/>
      <w:spacing w:after="120" w:line="0" w:lineRule="atLeast"/>
      <w:jc w:val="both"/>
    </w:pPr>
    <w:rPr>
      <w:sz w:val="36"/>
      <w:szCs w:val="36"/>
      <w:lang w:eastAsia="en-GB"/>
    </w:rPr>
  </w:style>
  <w:style w:type="character" w:customStyle="1" w:styleId="2">
    <w:name w:val="Основен текст (2) + Не е курсив"/>
    <w:rsid w:val="00BD2E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/>
    </w:rPr>
  </w:style>
  <w:style w:type="character" w:customStyle="1" w:styleId="3">
    <w:name w:val="Основен текст (3)_"/>
    <w:basedOn w:val="DefaultParagraphFont"/>
    <w:link w:val="30"/>
    <w:rsid w:val="00F847B6"/>
    <w:rPr>
      <w:b/>
      <w:bCs/>
      <w:sz w:val="37"/>
      <w:szCs w:val="37"/>
      <w:shd w:val="clear" w:color="auto" w:fill="FFFFFF"/>
    </w:rPr>
  </w:style>
  <w:style w:type="paragraph" w:customStyle="1" w:styleId="31">
    <w:name w:val="Основен текст3"/>
    <w:basedOn w:val="Normal"/>
    <w:rsid w:val="00F847B6"/>
    <w:pPr>
      <w:widowControl w:val="0"/>
      <w:shd w:val="clear" w:color="auto" w:fill="FFFFFF"/>
      <w:spacing w:after="120" w:line="0" w:lineRule="atLeast"/>
      <w:jc w:val="both"/>
    </w:pPr>
    <w:rPr>
      <w:color w:val="000000"/>
      <w:sz w:val="36"/>
      <w:szCs w:val="36"/>
      <w:lang w:eastAsia="en-GB"/>
    </w:rPr>
  </w:style>
  <w:style w:type="paragraph" w:customStyle="1" w:styleId="30">
    <w:name w:val="Основен текст (3)"/>
    <w:basedOn w:val="Normal"/>
    <w:link w:val="3"/>
    <w:rsid w:val="00F847B6"/>
    <w:pPr>
      <w:widowControl w:val="0"/>
      <w:shd w:val="clear" w:color="auto" w:fill="FFFFFF"/>
      <w:spacing w:before="480" w:after="600" w:line="456" w:lineRule="exact"/>
      <w:jc w:val="center"/>
    </w:pPr>
    <w:rPr>
      <w:b/>
      <w:bCs/>
      <w:sz w:val="37"/>
      <w:szCs w:val="37"/>
      <w:lang w:val="en-US" w:eastAsia="en-GB"/>
    </w:rPr>
  </w:style>
  <w:style w:type="table" w:styleId="TableGrid">
    <w:name w:val="Table Grid"/>
    <w:basedOn w:val="TableNormal"/>
    <w:uiPriority w:val="59"/>
    <w:rsid w:val="00F847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#1_"/>
    <w:basedOn w:val="DefaultParagraphFont"/>
    <w:link w:val="11"/>
    <w:rsid w:val="00F847B6"/>
    <w:rPr>
      <w:sz w:val="36"/>
      <w:szCs w:val="36"/>
      <w:shd w:val="clear" w:color="auto" w:fill="FFFFFF"/>
    </w:rPr>
  </w:style>
  <w:style w:type="character" w:customStyle="1" w:styleId="a1">
    <w:name w:val="Съдържание_"/>
    <w:basedOn w:val="DefaultParagraphFont"/>
    <w:link w:val="a2"/>
    <w:rsid w:val="00F847B6"/>
    <w:rPr>
      <w:sz w:val="36"/>
      <w:szCs w:val="36"/>
      <w:shd w:val="clear" w:color="auto" w:fill="FFFFFF"/>
    </w:rPr>
  </w:style>
  <w:style w:type="character" w:customStyle="1" w:styleId="20">
    <w:name w:val="Основен текст2"/>
    <w:basedOn w:val="a0"/>
    <w:rsid w:val="00F84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paragraph" w:customStyle="1" w:styleId="11">
    <w:name w:val="Заглавие #1"/>
    <w:basedOn w:val="Normal"/>
    <w:link w:val="10"/>
    <w:rsid w:val="00F847B6"/>
    <w:pPr>
      <w:widowControl w:val="0"/>
      <w:shd w:val="clear" w:color="auto" w:fill="FFFFFF"/>
      <w:spacing w:before="480" w:after="120" w:line="0" w:lineRule="atLeast"/>
      <w:jc w:val="both"/>
      <w:outlineLvl w:val="0"/>
    </w:pPr>
    <w:rPr>
      <w:sz w:val="36"/>
      <w:szCs w:val="36"/>
      <w:lang w:val="en-US" w:eastAsia="en-GB"/>
    </w:rPr>
  </w:style>
  <w:style w:type="paragraph" w:customStyle="1" w:styleId="a2">
    <w:name w:val="Съдържание"/>
    <w:basedOn w:val="Normal"/>
    <w:link w:val="a1"/>
    <w:rsid w:val="00F847B6"/>
    <w:pPr>
      <w:widowControl w:val="0"/>
      <w:shd w:val="clear" w:color="auto" w:fill="FFFFFF"/>
      <w:spacing w:line="413" w:lineRule="exact"/>
      <w:jc w:val="both"/>
    </w:pPr>
    <w:rPr>
      <w:sz w:val="36"/>
      <w:szCs w:val="3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ИЗПЪЛНИТЕЛНА АГЕНЦИЯ „НАЦИОНАЛЕН ФИЛМОВ ЦЕНТЪР”</vt:lpstr>
    </vt:vector>
  </TitlesOfParts>
  <Company>NFC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ИЗПЪЛНИТЕЛНА АГЕНЦИЯ „НАЦИОНАЛЕН ФИЛМОВ ЦЕНТЪР”</dc:title>
  <dc:creator>Antoaneta Borissova</dc:creator>
  <cp:lastModifiedBy>Media1</cp:lastModifiedBy>
  <cp:revision>2</cp:revision>
  <cp:lastPrinted>2021-07-21T05:14:00Z</cp:lastPrinted>
  <dcterms:created xsi:type="dcterms:W3CDTF">2021-08-13T09:51:00Z</dcterms:created>
  <dcterms:modified xsi:type="dcterms:W3CDTF">2021-08-13T09:51:00Z</dcterms:modified>
</cp:coreProperties>
</file>