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1" w:rsidRPr="00375737" w:rsidRDefault="00347B21" w:rsidP="00D30AF0">
      <w:pPr>
        <w:pStyle w:val="Header"/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>Приложение № 4 към чл. 42, ал. 1, т. 3</w:t>
      </w:r>
    </w:p>
    <w:p w:rsidR="00743E04" w:rsidRPr="00493658" w:rsidRDefault="00743E04" w:rsidP="00D30AF0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4045" w:type="dxa"/>
        <w:tblInd w:w="5637" w:type="dxa"/>
        <w:tblLook w:val="04A0" w:firstRow="1" w:lastRow="0" w:firstColumn="1" w:lastColumn="0" w:noHBand="0" w:noVBand="1"/>
      </w:tblPr>
      <w:tblGrid>
        <w:gridCol w:w="2287"/>
        <w:gridCol w:w="1758"/>
      </w:tblGrid>
      <w:tr w:rsidR="00743E04" w:rsidRPr="00493658" w:rsidTr="000033F2">
        <w:tc>
          <w:tcPr>
            <w:tcW w:w="2287" w:type="dxa"/>
          </w:tcPr>
          <w:p w:rsidR="00743E04" w:rsidRPr="00493658" w:rsidRDefault="00D30AF0" w:rsidP="000033F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9365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E1044FB" wp14:editId="21331393">
                  <wp:simplePos x="0" y="0"/>
                  <wp:positionH relativeFrom="column">
                    <wp:posOffset>-3579495</wp:posOffset>
                  </wp:positionH>
                  <wp:positionV relativeFrom="paragraph">
                    <wp:posOffset>-7620</wp:posOffset>
                  </wp:positionV>
                  <wp:extent cx="2533650" cy="514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C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43E04" w:rsidRPr="00493658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="00743E04" w:rsidRPr="00493658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43E04" w:rsidRPr="00493658" w:rsidTr="000033F2">
        <w:tc>
          <w:tcPr>
            <w:tcW w:w="2287" w:type="dxa"/>
          </w:tcPr>
          <w:p w:rsidR="00743E04" w:rsidRPr="00493658" w:rsidRDefault="00743E04" w:rsidP="00347B2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925FCF" w:rsidRPr="00493658" w:rsidRDefault="00743E04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val="bg-BG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r w:rsidR="004E4C5B"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 w:rsidR="004E4C5B" w:rsidRPr="00493658">
        <w:rPr>
          <w:rFonts w:ascii="Arial" w:hAnsi="Arial" w:cs="Arial"/>
          <w:i/>
          <w:sz w:val="18"/>
          <w:szCs w:val="18"/>
        </w:rPr>
        <w:t>попълва</w:t>
      </w:r>
      <w:proofErr w:type="spellEnd"/>
      <w:proofErr w:type="gram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се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от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ИА НФЦ)</w:t>
      </w:r>
    </w:p>
    <w:p w:rsidR="004E4C5B" w:rsidRPr="00493658" w:rsidRDefault="004E4C5B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ДО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ИЗПЪЛНИТЕЛНИЯ ДИРЕКТОР НА    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ИЗПЪЛНИТЕЛНА АГЕНЦИЯ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НАЦИОНАЛЕН ФИЛМОВ ЦЕНТЪР"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Национални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художествени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за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493658">
        <w:rPr>
          <w:rFonts w:ascii="Arial" w:hAnsi="Arial" w:cs="Arial"/>
          <w:i/>
          <w:sz w:val="18"/>
          <w:szCs w:val="18"/>
        </w:rPr>
        <w:t>игрално</w:t>
      </w:r>
      <w:proofErr w:type="spellEnd"/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документално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анимационно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кино</w:t>
      </w:r>
      <w:proofErr w:type="spellEnd"/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93658">
        <w:rPr>
          <w:rFonts w:ascii="Arial" w:hAnsi="Arial" w:cs="Arial"/>
          <w:i/>
          <w:sz w:val="18"/>
          <w:szCs w:val="18"/>
        </w:rPr>
        <w:t>и</w:t>
      </w:r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първи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състав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финансовата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комисия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>)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47B21" w:rsidRPr="00375737" w:rsidRDefault="00347B21" w:rsidP="00347B21">
      <w:pPr>
        <w:jc w:val="center"/>
        <w:rPr>
          <w:rFonts w:ascii="Arial" w:hAnsi="Arial" w:cs="Arial"/>
          <w:b/>
          <w:sz w:val="32"/>
          <w:szCs w:val="32"/>
        </w:rPr>
      </w:pPr>
      <w:r w:rsidRPr="00375737">
        <w:rPr>
          <w:rFonts w:ascii="Arial" w:hAnsi="Arial" w:cs="Arial"/>
          <w:b/>
          <w:sz w:val="32"/>
          <w:szCs w:val="32"/>
        </w:rPr>
        <w:t>ЗАЯВЛЕНИЕ</w:t>
      </w:r>
    </w:p>
    <w:p w:rsidR="00925FCF" w:rsidRPr="00347B21" w:rsidRDefault="00347B21" w:rsidP="00347B21">
      <w:pPr>
        <w:pStyle w:val="30"/>
        <w:shd w:val="clear" w:color="auto" w:fill="auto"/>
        <w:spacing w:before="0" w:after="240"/>
        <w:ind w:left="567" w:right="425"/>
        <w:rPr>
          <w:rFonts w:ascii="Arial" w:hAnsi="Arial" w:cs="Arial"/>
          <w:lang w:val="bg-BG"/>
        </w:rPr>
      </w:pPr>
      <w:proofErr w:type="spellStart"/>
      <w:proofErr w:type="gramStart"/>
      <w:r w:rsidRPr="00375737">
        <w:rPr>
          <w:rFonts w:ascii="Arial" w:hAnsi="Arial" w:cs="Arial"/>
        </w:rPr>
        <w:t>за</w:t>
      </w:r>
      <w:proofErr w:type="spellEnd"/>
      <w:proofErr w:type="gram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разглеждане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на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проект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за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производство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на</w:t>
      </w:r>
      <w:proofErr w:type="spellEnd"/>
      <w:r w:rsidRPr="00375737">
        <w:rPr>
          <w:rFonts w:ascii="Arial" w:hAnsi="Arial" w:cs="Arial"/>
        </w:rPr>
        <w:t xml:space="preserve"> </w:t>
      </w:r>
      <w:proofErr w:type="spellStart"/>
      <w:r w:rsidRPr="00375737">
        <w:rPr>
          <w:rFonts w:ascii="Arial" w:hAnsi="Arial" w:cs="Arial"/>
        </w:rPr>
        <w:t>филм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0"/>
      </w:tblGrid>
      <w:tr w:rsidR="00347B21" w:rsidRPr="00493658" w:rsidTr="004E4C5B">
        <w:tc>
          <w:tcPr>
            <w:tcW w:w="3652" w:type="dxa"/>
          </w:tcPr>
          <w:p w:rsidR="00347B21" w:rsidRPr="00375737" w:rsidRDefault="00347B21" w:rsidP="009C45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Per. №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. 19. </w:t>
            </w:r>
            <w:proofErr w:type="spellStart"/>
            <w:proofErr w:type="gram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ал</w:t>
            </w:r>
            <w:proofErr w:type="spellEnd"/>
            <w:proofErr w:type="gram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. 1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ЗФИ</w:t>
            </w:r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4E4C5B">
        <w:tc>
          <w:tcPr>
            <w:tcW w:w="3652" w:type="dxa"/>
          </w:tcPr>
          <w:p w:rsidR="00347B21" w:rsidRPr="00375737" w:rsidRDefault="00347B21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родуцент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юридическо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-ЕИК,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едноличен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търговец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- ЕИК)</w:t>
            </w:r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743E04">
        <w:trPr>
          <w:trHeight w:val="416"/>
        </w:trPr>
        <w:tc>
          <w:tcPr>
            <w:tcW w:w="3652" w:type="dxa"/>
          </w:tcPr>
          <w:p w:rsidR="00347B21" w:rsidRPr="00375737" w:rsidRDefault="00347B21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едалище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4E4C5B">
        <w:tc>
          <w:tcPr>
            <w:tcW w:w="3652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А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дрес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управлени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е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4E4C5B">
        <w:tc>
          <w:tcPr>
            <w:tcW w:w="3652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редставлявано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4E4C5B">
        <w:tc>
          <w:tcPr>
            <w:tcW w:w="3652" w:type="dxa"/>
          </w:tcPr>
          <w:p w:rsidR="00347B21" w:rsidRPr="00493658" w:rsidRDefault="00347B21" w:rsidP="00490C70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М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обилен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B21" w:rsidRPr="00493658" w:rsidTr="004E4C5B">
        <w:tc>
          <w:tcPr>
            <w:tcW w:w="3652" w:type="dxa"/>
          </w:tcPr>
          <w:p w:rsidR="00347B21" w:rsidRPr="00493658" w:rsidRDefault="00347B21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70" w:type="dxa"/>
          </w:tcPr>
          <w:p w:rsidR="00347B21" w:rsidRPr="00493658" w:rsidRDefault="00347B21" w:rsidP="00490C7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7B21" w:rsidRPr="00493658" w:rsidTr="004E4C5B">
        <w:tc>
          <w:tcPr>
            <w:tcW w:w="3652" w:type="dxa"/>
          </w:tcPr>
          <w:p w:rsidR="00347B21" w:rsidRPr="00493658" w:rsidRDefault="00347B21" w:rsidP="009B6762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предприятието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№ 1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Регламент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(ЕС) № 651/2014: </w:t>
            </w:r>
            <w:r w:rsidRPr="00493658">
              <w:rPr>
                <w:rFonts w:ascii="Arial" w:hAnsi="Arial" w:cs="Arial"/>
                <w:i/>
                <w:sz w:val="18"/>
                <w:szCs w:val="18"/>
                <w:lang w:val="bg-BG"/>
              </w:rPr>
              <w:t>(</w:t>
            </w:r>
            <w:proofErr w:type="spellStart"/>
            <w:r w:rsidRPr="00493658">
              <w:rPr>
                <w:rFonts w:ascii="Arial" w:hAnsi="Arial" w:cs="Arial"/>
                <w:i/>
                <w:sz w:val="18"/>
                <w:szCs w:val="18"/>
              </w:rPr>
              <w:t>подчертайте</w:t>
            </w:r>
            <w:proofErr w:type="spellEnd"/>
            <w:r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18"/>
                <w:szCs w:val="18"/>
              </w:rPr>
              <w:t>съответната</w:t>
            </w:r>
            <w:proofErr w:type="spellEnd"/>
            <w:r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18"/>
                <w:szCs w:val="18"/>
              </w:rPr>
              <w:t>категория</w:t>
            </w:r>
            <w:proofErr w:type="spellEnd"/>
            <w:r w:rsidRPr="004936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:rsidR="00347B21" w:rsidRPr="00493658" w:rsidRDefault="00347B21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малко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7B21" w:rsidRPr="00493658" w:rsidRDefault="00347B21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средно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7B21" w:rsidRPr="00493658" w:rsidRDefault="00347B21" w:rsidP="004936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голямо</w:t>
            </w:r>
            <w:proofErr w:type="spellEnd"/>
          </w:p>
        </w:tc>
      </w:tr>
    </w:tbl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347B21" w:rsidRPr="00347B21" w:rsidRDefault="00347B21" w:rsidP="00347B2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47B21">
        <w:rPr>
          <w:rFonts w:ascii="Arial" w:hAnsi="Arial" w:cs="Arial"/>
          <w:sz w:val="24"/>
          <w:szCs w:val="24"/>
          <w:lang w:val="bg-BG"/>
        </w:rPr>
        <w:t>за оценка на проект за производство на:</w:t>
      </w:r>
    </w:p>
    <w:p w:rsidR="000033F2" w:rsidRPr="00493658" w:rsidRDefault="000033F2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ИГРАЛЕН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ДОКУМЕНТАЛЕН И НАУЧНО-ПОПУЛЯРЕН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АНИМАЦИОНЕН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4E4C5B" w:rsidRPr="00493658" w:rsidTr="004E4C5B">
        <w:tc>
          <w:tcPr>
            <w:tcW w:w="3652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Заглавие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>:</w:t>
            </w:r>
            <w:r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347B21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Сценарист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347B21" w:rsidP="00997A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Формат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Продължителност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минути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проекто-бюджет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Искана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държавна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помощ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безвъзмездни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: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изпълнение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съгласно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календарен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местонахождение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E4C5B">
        <w:tc>
          <w:tcPr>
            <w:tcW w:w="3652" w:type="dxa"/>
          </w:tcPr>
          <w:p w:rsidR="00574BAB" w:rsidRPr="00375737" w:rsidRDefault="00574BAB" w:rsidP="009C455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получаване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кореспонденция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ИА НФЦ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във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връзка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настоящото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посочвам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електронен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970" w:type="dxa"/>
          </w:tcPr>
          <w:p w:rsidR="00574BAB" w:rsidRPr="00493658" w:rsidRDefault="00574BAB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АГЕНЦИЯТА ПРИЛАГА КЪМ ЗАЯВЛЕНИЕТО СЛУЖЕБНО: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чл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. 87. </w:t>
      </w: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ал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93658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ДОПК.</w:t>
      </w:r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издадено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НАП.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се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изисква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sz w:val="24"/>
          <w:szCs w:val="24"/>
        </w:rPr>
        <w:t>получава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агенцията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електронен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път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sz w:val="24"/>
          <w:szCs w:val="24"/>
        </w:rPr>
        <w:t>Справка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платена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такса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ПРИЛОЖЕНИ ДОКУМЕНТИ:</w:t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4E4C5B" w:rsidRPr="00493658" w:rsidRDefault="00743E04" w:rsidP="00743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художествена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p w:rsidR="00743E04" w:rsidRPr="00493658" w:rsidRDefault="00743E04" w:rsidP="00743E0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743E04" w:rsidP="00490C70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13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0033F2" w:rsidP="001473DA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1.1.</w:t>
            </w: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proofErr w:type="gramStart"/>
            <w:r w:rsidR="004E4C5B" w:rsidRPr="00493658">
              <w:rPr>
                <w:rFonts w:ascii="Arial" w:hAnsi="Arial" w:cs="Arial"/>
                <w:sz w:val="24"/>
                <w:szCs w:val="24"/>
              </w:rPr>
              <w:t>анотация</w:t>
            </w:r>
            <w:proofErr w:type="spellEnd"/>
            <w:proofErr w:type="gram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300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знака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1.2.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синопсис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1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страница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сценарий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образец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ИА „НФЦ“);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режисьорска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експликация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1.5.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основните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персонажи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c>
          <w:tcPr>
            <w:tcW w:w="8898" w:type="dxa"/>
            <w:gridSpan w:val="2"/>
          </w:tcPr>
          <w:p w:rsidR="00574BAB" w:rsidRPr="00375737" w:rsidRDefault="00574BAB" w:rsidP="009C455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375737">
              <w:rPr>
                <w:rFonts w:ascii="Arial" w:hAnsi="Arial" w:cs="Arial"/>
                <w:color w:val="000000"/>
                <w:szCs w:val="24"/>
                <w:lang w:eastAsia="en-GB"/>
              </w:rPr>
              <w:t>1.6. продуцентска експликация – мотивация и стратегически план на продуцента за финансово обезпечаване на бюджета и разпространението на бъдещия филм;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c>
          <w:tcPr>
            <w:tcW w:w="8898" w:type="dxa"/>
            <w:gridSpan w:val="2"/>
          </w:tcPr>
          <w:p w:rsidR="00574BAB" w:rsidRPr="00375737" w:rsidRDefault="00574BAB" w:rsidP="009C455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1.7.творчески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биографии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сценариста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c>
          <w:tcPr>
            <w:tcW w:w="8898" w:type="dxa"/>
            <w:gridSpan w:val="2"/>
          </w:tcPr>
          <w:p w:rsidR="00574BAB" w:rsidRPr="00375737" w:rsidRDefault="00574BAB" w:rsidP="009C455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lastRenderedPageBreak/>
              <w:t xml:space="preserve">1.8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27,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1, т. 5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ЗФИ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ИА "НФЦ"):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1.8.1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pStyle w:val="31"/>
              <w:shd w:val="clear" w:color="auto" w:fill="auto"/>
              <w:spacing w:line="240" w:lineRule="auto"/>
              <w:rPr>
                <w:rStyle w:val="2"/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1.8.2. </w:t>
            </w:r>
            <w:proofErr w:type="spellStart"/>
            <w:proofErr w:type="gram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 xml:space="preserve">1.9.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Сториборд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декор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основен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типаж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анимиране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движението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анимационен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A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574BAB" w:rsidRPr="00375737" w:rsidRDefault="00574BAB" w:rsidP="009C455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 xml:space="preserve">1.10.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Електронен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носител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линк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части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когато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реализирал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пълнометражен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 -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дебютен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574BAB" w:rsidRPr="00493658" w:rsidRDefault="00574BA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04" w:rsidRPr="00493658" w:rsidRDefault="00743E04">
      <w:pPr>
        <w:rPr>
          <w:rFonts w:ascii="Arial" w:hAnsi="Arial" w:cs="Arial"/>
          <w:lang w:val="bg-BG"/>
        </w:rPr>
      </w:pPr>
    </w:p>
    <w:p w:rsidR="00743E04" w:rsidRPr="00493658" w:rsidRDefault="00743E04">
      <w:pPr>
        <w:rPr>
          <w:rFonts w:ascii="Arial" w:hAnsi="Arial" w:cs="Arial"/>
          <w:lang w:val="bg-BG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25"/>
      </w:tblGrid>
      <w:tr w:rsidR="004E4C5B" w:rsidRPr="00493658" w:rsidTr="004E4C5B">
        <w:tc>
          <w:tcPr>
            <w:tcW w:w="8897" w:type="dxa"/>
          </w:tcPr>
          <w:p w:rsidR="004E4C5B" w:rsidRPr="00493658" w:rsidRDefault="00743E04" w:rsidP="002E21C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6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2.1.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договори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литературно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сценарият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базира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създаден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роман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новела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разказ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) и/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със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сценариста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договор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75737">
              <w:rPr>
                <w:rFonts w:ascii="Arial" w:hAnsi="Arial" w:cs="Arial"/>
                <w:sz w:val="24"/>
                <w:szCs w:val="24"/>
              </w:rPr>
              <w:instrText xml:space="preserve"> TOC \o "1-5" \h \z </w:instrText>
            </w:r>
            <w:r w:rsidRPr="003757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75737">
              <w:rPr>
                <w:rFonts w:ascii="Arial" w:hAnsi="Arial" w:cs="Arial"/>
                <w:sz w:val="24"/>
                <w:szCs w:val="24"/>
              </w:rPr>
              <w:t xml:space="preserve">2.3. 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Ф</w:t>
            </w:r>
            <w:r w:rsidRPr="00375737">
              <w:rPr>
                <w:rFonts w:ascii="Arial" w:hAnsi="Arial" w:cs="Arial"/>
                <w:sz w:val="24"/>
                <w:szCs w:val="24"/>
              </w:rPr>
              <w:t xml:space="preserve">инансов план, подписан от продуцента и списък с разходите по проекта </w:t>
            </w:r>
            <w:r w:rsidRPr="003757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2.4. 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алендарен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D71EFE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О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бобщен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прогнозен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дейностите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свързани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предпроизводствения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етап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ИА "НФЦ"),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46AC"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="008C46AC"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2.6. П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исма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намерения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копродукция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финансиране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2.7. К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опие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удостоверяващи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изпълнението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задълженията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Закона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задължително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депозиране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екземпляри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печатни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8C46AC" w:rsidRPr="00493658" w:rsidTr="004E4C5B">
        <w:tc>
          <w:tcPr>
            <w:tcW w:w="8897" w:type="dxa"/>
          </w:tcPr>
          <w:p w:rsidR="008C46AC" w:rsidRPr="00375737" w:rsidRDefault="008C46AC" w:rsidP="009C455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>2.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 w:rsidRPr="0037573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Декларации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42. </w:t>
            </w:r>
            <w:proofErr w:type="spellStart"/>
            <w:proofErr w:type="gramStart"/>
            <w:r w:rsidRPr="00375737">
              <w:rPr>
                <w:rFonts w:ascii="Arial" w:hAnsi="Arial" w:cs="Arial"/>
                <w:sz w:val="24"/>
                <w:szCs w:val="24"/>
              </w:rPr>
              <w:t>ал</w:t>
            </w:r>
            <w:proofErr w:type="spellEnd"/>
            <w:proofErr w:type="gramEnd"/>
            <w:r w:rsidRPr="00375737">
              <w:rPr>
                <w:rFonts w:ascii="Arial" w:hAnsi="Arial" w:cs="Arial"/>
                <w:sz w:val="24"/>
                <w:szCs w:val="24"/>
              </w:rPr>
              <w:t xml:space="preserve">. 2. т. 3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ППЗФИ.</w:t>
            </w:r>
          </w:p>
        </w:tc>
        <w:tc>
          <w:tcPr>
            <w:tcW w:w="725" w:type="dxa"/>
          </w:tcPr>
          <w:p w:rsidR="008C46AC" w:rsidRPr="00493658" w:rsidRDefault="008C46AC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29F4" w:rsidRDefault="00F029F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2835"/>
        <w:gridCol w:w="11"/>
        <w:gridCol w:w="2367"/>
      </w:tblGrid>
      <w:tr w:rsidR="00F029F4" w:rsidRPr="00375737" w:rsidTr="00F029F4">
        <w:trPr>
          <w:trHeight w:val="1246"/>
        </w:trPr>
        <w:tc>
          <w:tcPr>
            <w:tcW w:w="7443" w:type="dxa"/>
            <w:gridSpan w:val="3"/>
            <w:shd w:val="clear" w:color="auto" w:fill="FFFFFF"/>
            <w:vAlign w:val="center"/>
          </w:tcPr>
          <w:p w:rsidR="00F029F4" w:rsidRPr="00F029F4" w:rsidRDefault="00F029F4" w:rsidP="00F029F4">
            <w:pPr>
              <w:pStyle w:val="BodyText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Заглавие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: ……………………………………….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029F4" w:rsidRPr="00F029F4" w:rsidRDefault="00F029F4" w:rsidP="00F029F4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....….......</w:t>
            </w:r>
          </w:p>
          <w:p w:rsidR="00F029F4" w:rsidRPr="00F029F4" w:rsidRDefault="00F029F4" w:rsidP="009C4558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29F4" w:rsidRPr="00375737" w:rsidTr="00F029F4">
        <w:trPr>
          <w:trHeight w:val="1057"/>
        </w:trPr>
        <w:tc>
          <w:tcPr>
            <w:tcW w:w="4597" w:type="dxa"/>
            <w:shd w:val="clear" w:color="auto" w:fill="FFFFFF"/>
            <w:vAlign w:val="center"/>
          </w:tcPr>
          <w:p w:rsidR="00F029F4" w:rsidRPr="00F029F4" w:rsidRDefault="00F029F4" w:rsidP="009C4558">
            <w:pPr>
              <w:pStyle w:val="Heading7"/>
              <w:rPr>
                <w:rFonts w:ascii="Arial" w:hAnsi="Arial" w:cs="Arial"/>
                <w:lang w:val="en-US"/>
              </w:rPr>
            </w:pPr>
            <w:r w:rsidRPr="00F029F4">
              <w:rPr>
                <w:rFonts w:ascii="Arial" w:hAnsi="Arial" w:cs="Arial"/>
              </w:rPr>
              <w:t xml:space="preserve">Продуцент </w:t>
            </w:r>
            <w:r w:rsidRPr="00F029F4">
              <w:rPr>
                <w:rFonts w:ascii="Arial" w:hAnsi="Arial" w:cs="Arial"/>
                <w:lang w:val="en-US"/>
              </w:rPr>
              <w:t>(</w:t>
            </w:r>
            <w:r w:rsidRPr="00F029F4">
              <w:rPr>
                <w:rFonts w:ascii="Arial" w:hAnsi="Arial" w:cs="Arial"/>
              </w:rPr>
              <w:t>име, фамилия)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29F4" w:rsidRDefault="00F029F4" w:rsidP="009C455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фирма</w:t>
            </w:r>
            <w:proofErr w:type="spellEnd"/>
          </w:p>
        </w:tc>
        <w:tc>
          <w:tcPr>
            <w:tcW w:w="2378" w:type="dxa"/>
            <w:gridSpan w:val="2"/>
            <w:shd w:val="clear" w:color="auto" w:fill="FFFFFF"/>
            <w:vAlign w:val="center"/>
          </w:tcPr>
          <w:p w:rsidR="00F029F4" w:rsidRPr="00F029F4" w:rsidRDefault="00F029F4" w:rsidP="009C4558">
            <w:pPr>
              <w:spacing w:before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>………………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в ЕПР/НФЦ)</w:t>
            </w:r>
          </w:p>
        </w:tc>
      </w:tr>
      <w:tr w:rsidR="00F029F4" w:rsidRPr="00375737" w:rsidTr="009C4558">
        <w:trPr>
          <w:trHeight w:val="514"/>
        </w:trPr>
        <w:tc>
          <w:tcPr>
            <w:tcW w:w="4597" w:type="dxa"/>
            <w:shd w:val="clear" w:color="auto" w:fill="FFFFFF"/>
            <w:vAlign w:val="center"/>
          </w:tcPr>
          <w:p w:rsidR="00F029F4" w:rsidRPr="00F029F4" w:rsidRDefault="00F029F4" w:rsidP="009C4558">
            <w:pPr>
              <w:pStyle w:val="Heading7"/>
              <w:rPr>
                <w:rFonts w:ascii="Arial" w:hAnsi="Arial" w:cs="Arial"/>
              </w:rPr>
            </w:pPr>
            <w:r w:rsidRPr="00F029F4">
              <w:rPr>
                <w:rFonts w:ascii="Arial" w:hAnsi="Arial" w:cs="Arial"/>
              </w:rPr>
              <w:t>Мобилен телефон: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Е-mail: ………………………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</w:tcPr>
          <w:p w:rsidR="00F029F4" w:rsidRPr="00F029F4" w:rsidRDefault="00F029F4" w:rsidP="009C45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9F4" w:rsidRPr="00375737" w:rsidTr="00F029F4">
        <w:trPr>
          <w:trHeight w:val="418"/>
        </w:trPr>
        <w:tc>
          <w:tcPr>
            <w:tcW w:w="4597" w:type="dxa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13" w:type="dxa"/>
            <w:gridSpan w:val="3"/>
            <w:vAlign w:val="center"/>
          </w:tcPr>
          <w:p w:rsidR="00F029F4" w:rsidRPr="00F029F4" w:rsidRDefault="00F029F4" w:rsidP="009C45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………….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29F4" w:rsidRPr="00375737" w:rsidTr="009C4558">
        <w:tc>
          <w:tcPr>
            <w:tcW w:w="4597" w:type="dxa"/>
            <w:vAlign w:val="center"/>
          </w:tcPr>
          <w:p w:rsidR="00F029F4" w:rsidRPr="00F029F4" w:rsidRDefault="00F029F4" w:rsidP="009C4558">
            <w:pPr>
              <w:pStyle w:val="Heading7"/>
              <w:spacing w:before="120"/>
              <w:rPr>
                <w:rFonts w:ascii="Arial" w:hAnsi="Arial" w:cs="Arial"/>
              </w:rPr>
            </w:pPr>
            <w:r w:rsidRPr="00F029F4">
              <w:rPr>
                <w:rFonts w:ascii="Arial" w:hAnsi="Arial" w:cs="Arial"/>
              </w:rPr>
              <w:t>Искан</w:t>
            </w:r>
            <w:r w:rsidRPr="00F029F4">
              <w:rPr>
                <w:rFonts w:ascii="Arial" w:hAnsi="Arial" w:cs="Arial"/>
                <w:lang w:val="en-US"/>
              </w:rPr>
              <w:t xml:space="preserve">а </w:t>
            </w:r>
            <w:r w:rsidRPr="00F029F4">
              <w:rPr>
                <w:rFonts w:ascii="Arial" w:hAnsi="Arial" w:cs="Arial"/>
              </w:rPr>
              <w:t>субсидия:</w:t>
            </w:r>
          </w:p>
        </w:tc>
        <w:tc>
          <w:tcPr>
            <w:tcW w:w="2835" w:type="dxa"/>
            <w:vAlign w:val="center"/>
          </w:tcPr>
          <w:p w:rsidR="00F029F4" w:rsidRPr="00F029F4" w:rsidRDefault="00F029F4" w:rsidP="009C455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……………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лева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F029F4" w:rsidRPr="00F029F4" w:rsidRDefault="00F029F4" w:rsidP="009C455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029F4">
              <w:rPr>
                <w:rFonts w:ascii="Arial" w:hAnsi="Arial" w:cs="Arial"/>
                <w:sz w:val="24"/>
                <w:szCs w:val="24"/>
              </w:rPr>
              <w:t>%  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29F4" w:rsidRPr="00375737" w:rsidTr="009C4558">
        <w:tc>
          <w:tcPr>
            <w:tcW w:w="4597" w:type="dxa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Kопродукция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1...........................................................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2......................................………….....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3...........................................…………</w:t>
            </w:r>
          </w:p>
        </w:tc>
        <w:tc>
          <w:tcPr>
            <w:tcW w:w="2835" w:type="dxa"/>
            <w:vAlign w:val="center"/>
          </w:tcPr>
          <w:p w:rsidR="00F029F4" w:rsidRPr="00F029F4" w:rsidRDefault="00F029F4" w:rsidP="009C455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Дялово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участие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.): 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2378" w:type="dxa"/>
            <w:gridSpan w:val="2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(%)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</w:tc>
      </w:tr>
      <w:tr w:rsidR="00F029F4" w:rsidRPr="00375737" w:rsidTr="009C4558">
        <w:tc>
          <w:tcPr>
            <w:tcW w:w="9810" w:type="dxa"/>
            <w:gridSpan w:val="4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Местонахождение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="002E21C0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населено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място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 ……………...</w:t>
            </w:r>
          </w:p>
        </w:tc>
      </w:tr>
      <w:tr w:rsidR="00F029F4" w:rsidRPr="00375737" w:rsidTr="009C4558">
        <w:tc>
          <w:tcPr>
            <w:tcW w:w="4597" w:type="dxa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изпълнение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21C0" w:rsidRPr="00F029F4" w:rsidRDefault="002E21C0" w:rsidP="002E21C0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Брой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снимачни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дни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29F4" w:rsidRPr="002E21C0" w:rsidRDefault="002E21C0" w:rsidP="002E21C0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...............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F029F4" w:rsidRPr="00F029F4" w:rsidRDefault="00F029F4" w:rsidP="009C4558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Продължителност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времетраене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......................  </w:t>
            </w:r>
            <w:proofErr w:type="spellStart"/>
            <w:proofErr w:type="gramStart"/>
            <w:r w:rsidRPr="00F029F4">
              <w:rPr>
                <w:rFonts w:ascii="Arial" w:hAnsi="Arial" w:cs="Arial"/>
                <w:sz w:val="24"/>
                <w:szCs w:val="24"/>
              </w:rPr>
              <w:t>мин</w:t>
            </w:r>
            <w:proofErr w:type="spellEnd"/>
            <w:proofErr w:type="gramEnd"/>
            <w:r w:rsidRPr="00F02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29F4" w:rsidRPr="00375737" w:rsidTr="009C4558">
        <w:trPr>
          <w:cantSplit/>
        </w:trPr>
        <w:tc>
          <w:tcPr>
            <w:tcW w:w="4597" w:type="dxa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оригиналния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носител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5213" w:type="dxa"/>
            <w:gridSpan w:val="3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дигитален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 ...............................</w:t>
            </w:r>
            <w:r w:rsidR="002E21C0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моля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опишете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29F4" w:rsidRPr="00375737" w:rsidTr="009C4558">
        <w:trPr>
          <w:cantSplit/>
        </w:trPr>
        <w:tc>
          <w:tcPr>
            <w:tcW w:w="4597" w:type="dxa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E21C0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35 mm / DCP</w:t>
            </w: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29F4">
              <w:rPr>
                <w:rFonts w:ascii="Arial" w:hAnsi="Arial" w:cs="Arial"/>
                <w:caps/>
                <w:sz w:val="24"/>
                <w:szCs w:val="24"/>
              </w:rPr>
              <w:t>video</w:t>
            </w:r>
          </w:p>
        </w:tc>
        <w:tc>
          <w:tcPr>
            <w:tcW w:w="5213" w:type="dxa"/>
            <w:gridSpan w:val="3"/>
            <w:vAlign w:val="center"/>
          </w:tcPr>
          <w:p w:rsidR="00F029F4" w:rsidRPr="00F029F4" w:rsidRDefault="00F029F4" w:rsidP="009C455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Дата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  <w:r w:rsidR="00743E04" w:rsidRPr="00493658">
        <w:rPr>
          <w:rFonts w:ascii="Arial" w:hAnsi="Arial" w:cs="Arial"/>
          <w:sz w:val="24"/>
          <w:szCs w:val="24"/>
        </w:rPr>
        <w:t xml:space="preserve"> </w:t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="00743E04"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="00743E04" w:rsidRPr="00493658">
        <w:rPr>
          <w:rFonts w:ascii="Arial" w:hAnsi="Arial" w:cs="Arial"/>
          <w:sz w:val="24"/>
          <w:szCs w:val="24"/>
        </w:rPr>
        <w:t>: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ab/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Гр</w:t>
      </w:r>
      <w:proofErr w:type="spellEnd"/>
      <w:r w:rsidR="00931850" w:rsidRPr="00493658">
        <w:rPr>
          <w:rFonts w:ascii="Arial" w:hAnsi="Arial" w:cs="Arial"/>
          <w:sz w:val="24"/>
          <w:szCs w:val="24"/>
          <w:lang w:val="bg-BG"/>
        </w:rPr>
        <w:t>…………………………………………..</w:t>
      </w:r>
      <w:r w:rsidRPr="00493658">
        <w:rPr>
          <w:rFonts w:ascii="Arial" w:hAnsi="Arial" w:cs="Arial"/>
          <w:sz w:val="24"/>
          <w:szCs w:val="24"/>
        </w:rPr>
        <w:tab/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F029F4" w:rsidRPr="00F029F4" w:rsidRDefault="00925FCF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лицето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sz w:val="24"/>
          <w:szCs w:val="24"/>
        </w:rPr>
        <w:t>приело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документите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</w:p>
    <w:sectPr w:rsidR="00F029F4" w:rsidRPr="00F029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632"/>
    <w:multiLevelType w:val="hybridMultilevel"/>
    <w:tmpl w:val="769A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E"/>
    <w:rsid w:val="000033F2"/>
    <w:rsid w:val="002E21C0"/>
    <w:rsid w:val="002E3F7B"/>
    <w:rsid w:val="0032325B"/>
    <w:rsid w:val="00347B21"/>
    <w:rsid w:val="00430907"/>
    <w:rsid w:val="00490C70"/>
    <w:rsid w:val="00493658"/>
    <w:rsid w:val="004E4C5B"/>
    <w:rsid w:val="00574BAB"/>
    <w:rsid w:val="00743E04"/>
    <w:rsid w:val="008C46AC"/>
    <w:rsid w:val="009211FE"/>
    <w:rsid w:val="00925FCF"/>
    <w:rsid w:val="00931850"/>
    <w:rsid w:val="009C0D76"/>
    <w:rsid w:val="00B352A7"/>
    <w:rsid w:val="00BB0F3B"/>
    <w:rsid w:val="00C0487E"/>
    <w:rsid w:val="00D30AF0"/>
    <w:rsid w:val="00D71EFE"/>
    <w:rsid w:val="00F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F029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2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47B21"/>
    <w:rPr>
      <w:rFonts w:ascii="Courier New" w:eastAsia="Courier New" w:hAnsi="Courier New" w:cs="Courier New"/>
      <w:color w:val="000000"/>
      <w:sz w:val="24"/>
      <w:szCs w:val="24"/>
      <w:lang w:val="bg-BG" w:eastAsia="en-GB"/>
    </w:rPr>
  </w:style>
  <w:style w:type="character" w:customStyle="1" w:styleId="3">
    <w:name w:val="Основен текст (3)_"/>
    <w:basedOn w:val="DefaultParagraphFont"/>
    <w:link w:val="30"/>
    <w:rsid w:val="00347B21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347B21"/>
    <w:pPr>
      <w:widowControl w:val="0"/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BodyTextIndent2">
    <w:name w:val="Body Text Indent 2"/>
    <w:basedOn w:val="Normal"/>
    <w:link w:val="BodyTextIndent2Char"/>
    <w:uiPriority w:val="99"/>
    <w:rsid w:val="00574BAB"/>
    <w:pPr>
      <w:spacing w:after="0" w:line="320" w:lineRule="atLeast"/>
      <w:ind w:left="360" w:hanging="126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BAB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">
    <w:name w:val="Основен текст_"/>
    <w:basedOn w:val="DefaultParagraphFont"/>
    <w:link w:val="31"/>
    <w:rsid w:val="00574BA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1">
    <w:name w:val="Основен текст3"/>
    <w:basedOn w:val="Normal"/>
    <w:link w:val="a"/>
    <w:rsid w:val="00574BA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">
    <w:name w:val="Основен текст2"/>
    <w:basedOn w:val="a"/>
    <w:rsid w:val="0057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">
    <w:name w:val="Основен текст1"/>
    <w:basedOn w:val="a"/>
    <w:rsid w:val="008C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bg-BG"/>
    </w:rPr>
  </w:style>
  <w:style w:type="character" w:customStyle="1" w:styleId="a0">
    <w:name w:val="Съдържание_"/>
    <w:basedOn w:val="DefaultParagraphFont"/>
    <w:link w:val="a1"/>
    <w:rsid w:val="008C46A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a1">
    <w:name w:val="Съдържание"/>
    <w:basedOn w:val="Normal"/>
    <w:link w:val="a0"/>
    <w:rsid w:val="008C46A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C04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487E"/>
  </w:style>
  <w:style w:type="character" w:customStyle="1" w:styleId="Heading7Char">
    <w:name w:val="Heading 7 Char"/>
    <w:basedOn w:val="DefaultParagraphFont"/>
    <w:link w:val="Heading7"/>
    <w:uiPriority w:val="99"/>
    <w:rsid w:val="00F029F4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F029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2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47B21"/>
    <w:rPr>
      <w:rFonts w:ascii="Courier New" w:eastAsia="Courier New" w:hAnsi="Courier New" w:cs="Courier New"/>
      <w:color w:val="000000"/>
      <w:sz w:val="24"/>
      <w:szCs w:val="24"/>
      <w:lang w:val="bg-BG" w:eastAsia="en-GB"/>
    </w:rPr>
  </w:style>
  <w:style w:type="character" w:customStyle="1" w:styleId="3">
    <w:name w:val="Основен текст (3)_"/>
    <w:basedOn w:val="DefaultParagraphFont"/>
    <w:link w:val="30"/>
    <w:rsid w:val="00347B21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347B21"/>
    <w:pPr>
      <w:widowControl w:val="0"/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BodyTextIndent2">
    <w:name w:val="Body Text Indent 2"/>
    <w:basedOn w:val="Normal"/>
    <w:link w:val="BodyTextIndent2Char"/>
    <w:uiPriority w:val="99"/>
    <w:rsid w:val="00574BAB"/>
    <w:pPr>
      <w:spacing w:after="0" w:line="320" w:lineRule="atLeast"/>
      <w:ind w:left="360" w:hanging="126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BAB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">
    <w:name w:val="Основен текст_"/>
    <w:basedOn w:val="DefaultParagraphFont"/>
    <w:link w:val="31"/>
    <w:rsid w:val="00574BA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1">
    <w:name w:val="Основен текст3"/>
    <w:basedOn w:val="Normal"/>
    <w:link w:val="a"/>
    <w:rsid w:val="00574BA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">
    <w:name w:val="Основен текст2"/>
    <w:basedOn w:val="a"/>
    <w:rsid w:val="0057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">
    <w:name w:val="Основен текст1"/>
    <w:basedOn w:val="a"/>
    <w:rsid w:val="008C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bg-BG"/>
    </w:rPr>
  </w:style>
  <w:style w:type="character" w:customStyle="1" w:styleId="a0">
    <w:name w:val="Съдържание_"/>
    <w:basedOn w:val="DefaultParagraphFont"/>
    <w:link w:val="a1"/>
    <w:rsid w:val="008C46A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a1">
    <w:name w:val="Съдържание"/>
    <w:basedOn w:val="Normal"/>
    <w:link w:val="a0"/>
    <w:rsid w:val="008C46A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C04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487E"/>
  </w:style>
  <w:style w:type="character" w:customStyle="1" w:styleId="Heading7Char">
    <w:name w:val="Heading 7 Char"/>
    <w:basedOn w:val="DefaultParagraphFont"/>
    <w:link w:val="Heading7"/>
    <w:uiPriority w:val="99"/>
    <w:rsid w:val="00F029F4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Kacarova</dc:creator>
  <cp:lastModifiedBy>admin</cp:lastModifiedBy>
  <cp:revision>4</cp:revision>
  <cp:lastPrinted>2021-07-21T04:27:00Z</cp:lastPrinted>
  <dcterms:created xsi:type="dcterms:W3CDTF">2021-10-18T08:46:00Z</dcterms:created>
  <dcterms:modified xsi:type="dcterms:W3CDTF">2021-10-18T09:16:00Z</dcterms:modified>
</cp:coreProperties>
</file>