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C8" w:rsidRPr="004D016E" w:rsidRDefault="00D53EC8" w:rsidP="004D016E">
      <w:pPr>
        <w:spacing w:line="360" w:lineRule="auto"/>
        <w:rPr>
          <w:rFonts w:ascii="Verdana" w:hAnsi="Verdana"/>
          <w:b/>
          <w:sz w:val="24"/>
          <w:szCs w:val="24"/>
        </w:rPr>
      </w:pPr>
      <w:r w:rsidRPr="004D016E">
        <w:rPr>
          <w:rFonts w:ascii="Verdana" w:hAnsi="Verdana"/>
          <w:b/>
          <w:sz w:val="24"/>
          <w:szCs w:val="24"/>
        </w:rPr>
        <w:t>Цветан Драгнев</w:t>
      </w:r>
    </w:p>
    <w:p w:rsidR="00D53EC8" w:rsidRPr="004D016E" w:rsidRDefault="00D53EC8" w:rsidP="004D016E">
      <w:pPr>
        <w:pStyle w:val="NormalWeb"/>
        <w:spacing w:line="360" w:lineRule="auto"/>
        <w:rPr>
          <w:rFonts w:ascii="Verdana" w:hAnsi="Verdana"/>
        </w:rPr>
      </w:pPr>
      <w:r w:rsidRPr="004D016E">
        <w:rPr>
          <w:rFonts w:ascii="Verdana" w:hAnsi="Verdana"/>
        </w:rPr>
        <w:t xml:space="preserve">Цветан Драгнев завършва Филмовия факултет на Йорк </w:t>
      </w:r>
      <w:proofErr w:type="spellStart"/>
      <w:r w:rsidRPr="004D016E">
        <w:rPr>
          <w:rFonts w:ascii="Verdana" w:hAnsi="Verdana"/>
        </w:rPr>
        <w:t>Унивърсити</w:t>
      </w:r>
      <w:proofErr w:type="spellEnd"/>
      <w:r w:rsidRPr="004D016E">
        <w:rPr>
          <w:rFonts w:ascii="Verdana" w:hAnsi="Verdana"/>
        </w:rPr>
        <w:t>, Торонто, Канада (2000). Работи като оператор и монтажист на документалните филми „Сребърна“, „Царството на водните лилии“, „Ничии“, „Приобщаване”, „Неосветеният храм”, „</w:t>
      </w:r>
      <w:proofErr w:type="spellStart"/>
      <w:r w:rsidRPr="004D016E">
        <w:rPr>
          <w:rFonts w:ascii="Verdana" w:hAnsi="Verdana"/>
        </w:rPr>
        <w:t>Джеки</w:t>
      </w:r>
      <w:proofErr w:type="spellEnd"/>
      <w:r w:rsidRPr="004D016E">
        <w:rPr>
          <w:rFonts w:ascii="Verdana" w:hAnsi="Verdana"/>
        </w:rPr>
        <w:t>, Джони и Чарли не са имена на кучета”, „Духове в старите къщи на София”. “</w:t>
      </w:r>
      <w:proofErr w:type="spellStart"/>
      <w:r w:rsidRPr="004D016E">
        <w:rPr>
          <w:rFonts w:ascii="Verdana" w:hAnsi="Verdana"/>
        </w:rPr>
        <w:t>Пустиняци</w:t>
      </w:r>
      <w:proofErr w:type="spellEnd"/>
      <w:r w:rsidRPr="004D016E">
        <w:rPr>
          <w:rFonts w:ascii="Verdana" w:hAnsi="Verdana"/>
        </w:rPr>
        <w:t>” е режисьорският му дебют.</w:t>
      </w:r>
    </w:p>
    <w:p w:rsidR="00D53EC8" w:rsidRPr="004D016E" w:rsidRDefault="00D53EC8" w:rsidP="004D016E">
      <w:pPr>
        <w:pStyle w:val="NormalWeb"/>
        <w:spacing w:line="360" w:lineRule="auto"/>
        <w:rPr>
          <w:rFonts w:ascii="Verdana" w:hAnsi="Verdana"/>
        </w:rPr>
      </w:pPr>
      <w:r w:rsidRPr="004D016E">
        <w:rPr>
          <w:rFonts w:ascii="Verdana" w:hAnsi="Verdana"/>
        </w:rPr>
        <w:t xml:space="preserve">Фестивали и награди: Награди: 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Mention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</w:t>
      </w:r>
      <w:r w:rsidRPr="004D016E">
        <w:rPr>
          <w:rFonts w:ascii="Verdana" w:hAnsi="Verdana"/>
        </w:rPr>
        <w:br/>
      </w:r>
      <w:proofErr w:type="spellStart"/>
      <w:r w:rsidRPr="004D016E">
        <w:rPr>
          <w:rFonts w:ascii="Verdana" w:hAnsi="Verdana"/>
        </w:rPr>
        <w:t>Zagreb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Dox</w:t>
      </w:r>
      <w:proofErr w:type="spellEnd"/>
      <w:r w:rsidRPr="004D016E">
        <w:rPr>
          <w:rFonts w:ascii="Verdana" w:hAnsi="Verdana"/>
        </w:rPr>
        <w:t xml:space="preserve"> 2017,•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Mention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 </w:t>
      </w:r>
      <w:proofErr w:type="spellStart"/>
      <w:r w:rsidRPr="004D016E">
        <w:rPr>
          <w:rFonts w:ascii="Verdana" w:hAnsi="Verdana"/>
        </w:rPr>
        <w:t>Sofia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2017, 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Jury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 IDFF CRONOGRAF 2017,• </w:t>
      </w:r>
      <w:proofErr w:type="spellStart"/>
      <w:r w:rsidRPr="004D016E">
        <w:rPr>
          <w:rFonts w:ascii="Verdana" w:hAnsi="Verdana"/>
        </w:rPr>
        <w:t>Bronze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Vitjaz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in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Debut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Films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Section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of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the</w:t>
      </w:r>
      <w:proofErr w:type="spellEnd"/>
      <w:r w:rsidRPr="004D016E">
        <w:rPr>
          <w:rFonts w:ascii="Verdana" w:hAnsi="Verdana"/>
        </w:rPr>
        <w:t xml:space="preserve"> 26 International </w:t>
      </w:r>
      <w:proofErr w:type="spellStart"/>
      <w:r w:rsidRPr="004D016E">
        <w:rPr>
          <w:rFonts w:ascii="Verdana" w:hAnsi="Verdana"/>
        </w:rPr>
        <w:t>kinoforum</w:t>
      </w:r>
      <w:proofErr w:type="spellEnd"/>
      <w:r w:rsidRPr="004D016E">
        <w:rPr>
          <w:rFonts w:ascii="Verdana" w:hAnsi="Verdana"/>
        </w:rPr>
        <w:t xml:space="preserve"> Golden </w:t>
      </w:r>
      <w:proofErr w:type="spellStart"/>
      <w:r w:rsidRPr="004D016E">
        <w:rPr>
          <w:rFonts w:ascii="Verdana" w:hAnsi="Verdana"/>
        </w:rPr>
        <w:t>Vitjaz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Sevastopol</w:t>
      </w:r>
      <w:proofErr w:type="spellEnd"/>
      <w:r w:rsidRPr="004D016E">
        <w:rPr>
          <w:rFonts w:ascii="Verdana" w:hAnsi="Verdana"/>
        </w:rPr>
        <w:t xml:space="preserve"> 2017, 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Mention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 Golden </w:t>
      </w:r>
      <w:proofErr w:type="spellStart"/>
      <w:r w:rsidRPr="004D016E">
        <w:rPr>
          <w:rFonts w:ascii="Verdana" w:hAnsi="Verdana"/>
        </w:rPr>
        <w:t>Apricot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Yerevan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2017 Участия: </w:t>
      </w:r>
      <w:proofErr w:type="spellStart"/>
      <w:r w:rsidRPr="004D016E">
        <w:rPr>
          <w:rFonts w:ascii="Verdana" w:hAnsi="Verdana"/>
        </w:rPr>
        <w:t>Millenium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Documentary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Brussels</w:t>
      </w:r>
      <w:proofErr w:type="spellEnd"/>
      <w:r w:rsidRPr="004D016E">
        <w:rPr>
          <w:rFonts w:ascii="Verdana" w:hAnsi="Verdana"/>
        </w:rPr>
        <w:t xml:space="preserve"> 2017,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du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de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Nancy</w:t>
      </w:r>
      <w:proofErr w:type="spellEnd"/>
      <w:r w:rsidRPr="004D016E">
        <w:rPr>
          <w:rFonts w:ascii="Verdana" w:hAnsi="Verdana"/>
        </w:rPr>
        <w:t xml:space="preserve"> (FIFNL) 2017, XVII International IDFF </w:t>
      </w:r>
      <w:proofErr w:type="spellStart"/>
      <w:r w:rsidRPr="004D016E">
        <w:rPr>
          <w:rFonts w:ascii="Verdana" w:hAnsi="Verdana"/>
        </w:rPr>
        <w:t>Flahertiana</w:t>
      </w:r>
      <w:proofErr w:type="spellEnd"/>
      <w:r w:rsidRPr="004D016E">
        <w:rPr>
          <w:rFonts w:ascii="Verdana" w:hAnsi="Verdana"/>
        </w:rPr>
        <w:t xml:space="preserve"> 2017</w:t>
      </w:r>
    </w:p>
    <w:p w:rsidR="00D53EC8" w:rsidRDefault="00D53EC8" w:rsidP="004D016E">
      <w:pPr>
        <w:pStyle w:val="NormalWeb"/>
        <w:spacing w:line="360" w:lineRule="auto"/>
        <w:rPr>
          <w:rFonts w:ascii="Verdana" w:hAnsi="Verdana"/>
        </w:rPr>
      </w:pPr>
      <w:r w:rsidRPr="004D016E">
        <w:rPr>
          <w:rFonts w:ascii="Verdana" w:hAnsi="Verdana"/>
        </w:rPr>
        <w:t xml:space="preserve">Фестивали и награди: Награди: 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Mention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</w:t>
      </w:r>
      <w:r w:rsidRPr="004D016E">
        <w:rPr>
          <w:rFonts w:ascii="Verdana" w:hAnsi="Verdana"/>
        </w:rPr>
        <w:br/>
      </w:r>
      <w:proofErr w:type="spellStart"/>
      <w:r w:rsidRPr="004D016E">
        <w:rPr>
          <w:rFonts w:ascii="Verdana" w:hAnsi="Verdana"/>
        </w:rPr>
        <w:t>Zagreb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Dox</w:t>
      </w:r>
      <w:proofErr w:type="spellEnd"/>
      <w:r w:rsidRPr="004D016E">
        <w:rPr>
          <w:rFonts w:ascii="Verdana" w:hAnsi="Verdana"/>
        </w:rPr>
        <w:t xml:space="preserve"> 2017,•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Mention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 </w:t>
      </w:r>
      <w:proofErr w:type="spellStart"/>
      <w:r w:rsidRPr="004D016E">
        <w:rPr>
          <w:rFonts w:ascii="Verdana" w:hAnsi="Verdana"/>
        </w:rPr>
        <w:t>Sofia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2017, 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Jury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 IDFF CRONOGRAF 2017,• </w:t>
      </w:r>
      <w:proofErr w:type="spellStart"/>
      <w:r w:rsidRPr="004D016E">
        <w:rPr>
          <w:rFonts w:ascii="Verdana" w:hAnsi="Verdana"/>
        </w:rPr>
        <w:t>Bronze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Vitjaz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in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Debut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Films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Section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of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the</w:t>
      </w:r>
      <w:proofErr w:type="spellEnd"/>
      <w:r w:rsidRPr="004D016E">
        <w:rPr>
          <w:rFonts w:ascii="Verdana" w:hAnsi="Verdana"/>
        </w:rPr>
        <w:t xml:space="preserve"> 26 International </w:t>
      </w:r>
      <w:proofErr w:type="spellStart"/>
      <w:r w:rsidRPr="004D016E">
        <w:rPr>
          <w:rFonts w:ascii="Verdana" w:hAnsi="Verdana"/>
        </w:rPr>
        <w:t>kinoforum</w:t>
      </w:r>
      <w:proofErr w:type="spellEnd"/>
      <w:r w:rsidRPr="004D016E">
        <w:rPr>
          <w:rFonts w:ascii="Verdana" w:hAnsi="Verdana"/>
        </w:rPr>
        <w:t xml:space="preserve"> Golden </w:t>
      </w:r>
      <w:proofErr w:type="spellStart"/>
      <w:r w:rsidRPr="004D016E">
        <w:rPr>
          <w:rFonts w:ascii="Verdana" w:hAnsi="Verdana"/>
        </w:rPr>
        <w:t>Vitjaz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Sevastopol</w:t>
      </w:r>
      <w:proofErr w:type="spellEnd"/>
      <w:r w:rsidRPr="004D016E">
        <w:rPr>
          <w:rFonts w:ascii="Verdana" w:hAnsi="Verdana"/>
        </w:rPr>
        <w:t xml:space="preserve"> 2017, • </w:t>
      </w:r>
      <w:proofErr w:type="spellStart"/>
      <w:r w:rsidRPr="004D016E">
        <w:rPr>
          <w:rFonts w:ascii="Verdana" w:hAnsi="Verdana"/>
        </w:rPr>
        <w:t>Special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Mention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Award</w:t>
      </w:r>
      <w:proofErr w:type="spellEnd"/>
      <w:r w:rsidRPr="004D016E">
        <w:rPr>
          <w:rFonts w:ascii="Verdana" w:hAnsi="Verdana"/>
        </w:rPr>
        <w:t xml:space="preserve"> – Golden </w:t>
      </w:r>
      <w:proofErr w:type="spellStart"/>
      <w:r w:rsidRPr="004D016E">
        <w:rPr>
          <w:rFonts w:ascii="Verdana" w:hAnsi="Verdana"/>
        </w:rPr>
        <w:t>Apricot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Yerevan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2017 Участия: </w:t>
      </w:r>
      <w:proofErr w:type="spellStart"/>
      <w:r w:rsidRPr="004D016E">
        <w:rPr>
          <w:rFonts w:ascii="Verdana" w:hAnsi="Verdana"/>
        </w:rPr>
        <w:t>Millenium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Documentary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Brussels</w:t>
      </w:r>
      <w:proofErr w:type="spellEnd"/>
      <w:r w:rsidRPr="004D016E">
        <w:rPr>
          <w:rFonts w:ascii="Verdana" w:hAnsi="Verdana"/>
        </w:rPr>
        <w:t xml:space="preserve"> 2017, </w:t>
      </w:r>
      <w:proofErr w:type="spellStart"/>
      <w:r w:rsidRPr="004D016E">
        <w:rPr>
          <w:rFonts w:ascii="Verdana" w:hAnsi="Verdana"/>
        </w:rPr>
        <w:t>Festival</w:t>
      </w:r>
      <w:proofErr w:type="spellEnd"/>
      <w:r w:rsidRPr="004D016E">
        <w:rPr>
          <w:rFonts w:ascii="Verdana" w:hAnsi="Verdana"/>
        </w:rPr>
        <w:t xml:space="preserve"> International </w:t>
      </w:r>
      <w:proofErr w:type="spellStart"/>
      <w:r w:rsidRPr="004D016E">
        <w:rPr>
          <w:rFonts w:ascii="Verdana" w:hAnsi="Verdana"/>
        </w:rPr>
        <w:t>du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Film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de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Nancy</w:t>
      </w:r>
      <w:proofErr w:type="spellEnd"/>
      <w:r w:rsidRPr="004D016E">
        <w:rPr>
          <w:rFonts w:ascii="Verdana" w:hAnsi="Verdana"/>
        </w:rPr>
        <w:t xml:space="preserve"> (FIFNL) 2017, XVII International IDFF </w:t>
      </w:r>
      <w:proofErr w:type="spellStart"/>
      <w:r w:rsidRPr="004D016E">
        <w:rPr>
          <w:rFonts w:ascii="Verdana" w:hAnsi="Verdana"/>
        </w:rPr>
        <w:t>Flahertiana</w:t>
      </w:r>
      <w:proofErr w:type="spellEnd"/>
      <w:r w:rsidRPr="004D016E">
        <w:rPr>
          <w:rFonts w:ascii="Verdana" w:hAnsi="Verdana"/>
        </w:rPr>
        <w:t xml:space="preserve"> 2017</w:t>
      </w:r>
      <w:bookmarkStart w:id="0" w:name="_GoBack"/>
      <w:bookmarkEnd w:id="0"/>
    </w:p>
    <w:sectPr w:rsidR="00D5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E6C"/>
    <w:multiLevelType w:val="hybridMultilevel"/>
    <w:tmpl w:val="FA366B84"/>
    <w:lvl w:ilvl="0" w:tplc="D9A2B4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8"/>
    <w:rsid w:val="00136DB9"/>
    <w:rsid w:val="001754D1"/>
    <w:rsid w:val="004D016E"/>
    <w:rsid w:val="00812B54"/>
    <w:rsid w:val="00D53EC8"/>
    <w:rsid w:val="00D702B4"/>
    <w:rsid w:val="00DD10AF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99A3-51A5-4CBC-86C8-02A554B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D0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2018-03-15T13:31:00Z</dcterms:created>
  <dcterms:modified xsi:type="dcterms:W3CDTF">2018-03-15T13:32:00Z</dcterms:modified>
</cp:coreProperties>
</file>