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86" w:rsidRDefault="00C21286" w:rsidP="00C21286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Д-р </w:t>
      </w:r>
      <w:r w:rsidRPr="00ED5B41">
        <w:rPr>
          <w:rFonts w:ascii="Times New Roman" w:hAnsi="Times New Roman" w:cs="Times New Roman"/>
          <w:sz w:val="28"/>
          <w:szCs w:val="28"/>
          <w:lang w:val="bg-BG"/>
        </w:rPr>
        <w:t>Геновева Димитрова е</w:t>
      </w:r>
      <w:r w:rsidRPr="00ED5B4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8D719E">
        <w:rPr>
          <w:rFonts w:ascii="Times New Roman" w:hAnsi="Times New Roman" w:cs="Times New Roman"/>
          <w:sz w:val="28"/>
          <w:szCs w:val="28"/>
          <w:lang w:val="bg-BG"/>
        </w:rPr>
        <w:t>един от водещите български филмови критици.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ED5B41">
        <w:rPr>
          <w:rFonts w:ascii="Times New Roman" w:hAnsi="Times New Roman" w:cs="Times New Roman"/>
          <w:sz w:val="28"/>
          <w:szCs w:val="28"/>
          <w:lang w:val="bg-BG"/>
        </w:rPr>
        <w:t xml:space="preserve">одена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Pr="00ED5B41">
        <w:rPr>
          <w:rFonts w:ascii="Times New Roman" w:hAnsi="Times New Roman" w:cs="Times New Roman"/>
          <w:sz w:val="28"/>
          <w:szCs w:val="28"/>
          <w:lang w:val="bg-BG"/>
        </w:rPr>
        <w:t>в Плевен.</w:t>
      </w:r>
      <w:r w:rsidRPr="00ED5B4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D5B41">
        <w:rPr>
          <w:rFonts w:ascii="Times New Roman" w:hAnsi="Times New Roman" w:cs="Times New Roman"/>
          <w:sz w:val="28"/>
          <w:szCs w:val="28"/>
          <w:lang w:val="bg-BG"/>
        </w:rPr>
        <w:t xml:space="preserve">Завършила е руска филология в СУ „Св. Климент Охридски” и кинознание в НАТФИЗ „Кръстьо Сарафов. </w:t>
      </w:r>
      <w:r>
        <w:rPr>
          <w:rFonts w:ascii="Times New Roman" w:hAnsi="Times New Roman" w:cs="Times New Roman"/>
          <w:sz w:val="28"/>
          <w:szCs w:val="28"/>
          <w:lang w:val="bg-BG"/>
        </w:rPr>
        <w:t>От 1991 е</w:t>
      </w:r>
      <w:r w:rsidRPr="00ED5B41">
        <w:rPr>
          <w:rFonts w:ascii="Times New Roman" w:hAnsi="Times New Roman" w:cs="Times New Roman"/>
          <w:sz w:val="28"/>
          <w:szCs w:val="28"/>
          <w:lang w:val="bg-BG"/>
        </w:rPr>
        <w:t xml:space="preserve"> редактор във в. „Култура”.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Там води и колонка „От пръв поглед”. Има много публикации в периодичния </w:t>
      </w:r>
      <w:r w:rsidRPr="00ED5B41">
        <w:rPr>
          <w:rFonts w:ascii="Times New Roman" w:hAnsi="Times New Roman" w:cs="Times New Roman"/>
          <w:sz w:val="28"/>
          <w:szCs w:val="28"/>
          <w:lang w:val="bg-BG"/>
        </w:rPr>
        <w:t>и специализ</w:t>
      </w:r>
      <w:r>
        <w:rPr>
          <w:rFonts w:ascii="Times New Roman" w:hAnsi="Times New Roman" w:cs="Times New Roman"/>
          <w:sz w:val="28"/>
          <w:szCs w:val="28"/>
          <w:lang w:val="bg-BG"/>
        </w:rPr>
        <w:t>ирания печат.</w:t>
      </w:r>
    </w:p>
    <w:p w:rsidR="00C21286" w:rsidRPr="004F74EE" w:rsidRDefault="00C21286" w:rsidP="00C21286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ED5B41">
        <w:rPr>
          <w:rFonts w:ascii="Times New Roman" w:hAnsi="Times New Roman" w:cs="Times New Roman"/>
          <w:sz w:val="28"/>
          <w:szCs w:val="28"/>
          <w:lang w:val="bg-BG"/>
        </w:rPr>
        <w:t>Автор е на книгите “Кино в края на века. Български фигури и игрални филми – поглед от 90-те” (издателство “ЕА”, 1999) и „Въртележки на абсурда. Руското игрално кино (1991-2011), издателство „Валентин Траянов”, 2011.</w:t>
      </w:r>
    </w:p>
    <w:p w:rsidR="00C21286" w:rsidRDefault="00C21286" w:rsidP="00C21286">
      <w:pPr>
        <w:pStyle w:val="BodyText"/>
        <w:widowControl/>
        <w:jc w:val="lef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</w:t>
      </w:r>
      <w:r w:rsidRPr="00ED5B41">
        <w:rPr>
          <w:rFonts w:ascii="Times New Roman" w:hAnsi="Times New Roman" w:cs="Times New Roman"/>
          <w:sz w:val="28"/>
          <w:szCs w:val="28"/>
          <w:lang w:val="bg-BG"/>
        </w:rPr>
        <w:t xml:space="preserve">оноруван преподавател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 кино </w:t>
      </w:r>
      <w:r w:rsidRPr="00ED5B41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g-BG"/>
        </w:rPr>
        <w:t>СУ „Св. Климент Охридски” в 2 магистърски програми.</w:t>
      </w:r>
    </w:p>
    <w:p w:rsidR="00C21286" w:rsidRPr="008D719E" w:rsidRDefault="00C21286" w:rsidP="00C21286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719E">
        <w:rPr>
          <w:rFonts w:ascii="Times New Roman" w:hAnsi="Times New Roman" w:cs="Times New Roman"/>
          <w:sz w:val="28"/>
          <w:szCs w:val="28"/>
          <w:lang w:val="ru-RU"/>
        </w:rPr>
        <w:t>Сценарис</w:t>
      </w:r>
      <w:r>
        <w:rPr>
          <w:rFonts w:ascii="Times New Roman" w:hAnsi="Times New Roman" w:cs="Times New Roman"/>
          <w:sz w:val="28"/>
          <w:szCs w:val="28"/>
          <w:lang w:val="ru-RU"/>
        </w:rPr>
        <w:t>т е на документални</w:t>
      </w:r>
      <w:r>
        <w:rPr>
          <w:rFonts w:ascii="Times New Roman" w:hAnsi="Times New Roman" w:cs="Times New Roman"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719E">
        <w:rPr>
          <w:rFonts w:ascii="Times New Roman" w:hAnsi="Times New Roman" w:cs="Times New Roman"/>
          <w:sz w:val="28"/>
          <w:szCs w:val="28"/>
          <w:lang w:val="ru-RU"/>
        </w:rPr>
        <w:t>филм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D719E">
        <w:rPr>
          <w:rFonts w:ascii="Times New Roman" w:hAnsi="Times New Roman" w:cs="Times New Roman"/>
          <w:sz w:val="28"/>
          <w:szCs w:val="28"/>
          <w:lang w:val="ru-RU"/>
        </w:rPr>
        <w:t xml:space="preserve"> «Нощ в Софи</w:t>
      </w:r>
      <w:r>
        <w:rPr>
          <w:rFonts w:ascii="Times New Roman" w:hAnsi="Times New Roman" w:cs="Times New Roman"/>
          <w:sz w:val="28"/>
          <w:szCs w:val="28"/>
          <w:lang w:val="ru-RU"/>
        </w:rPr>
        <w:t>я» (2008) и «</w:t>
      </w:r>
      <w:r>
        <w:rPr>
          <w:rFonts w:ascii="Times New Roman" w:hAnsi="Times New Roman" w:cs="Times New Roman"/>
          <w:sz w:val="28"/>
          <w:szCs w:val="28"/>
        </w:rPr>
        <w:t>Offline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?“ (2017) </w:t>
      </w:r>
      <w:r>
        <w:rPr>
          <w:rFonts w:ascii="Times New Roman" w:hAnsi="Times New Roman" w:cs="Times New Roman"/>
          <w:sz w:val="28"/>
          <w:szCs w:val="28"/>
          <w:lang w:val="ru-RU"/>
        </w:rPr>
        <w:t>на Станислава Калчева</w:t>
      </w:r>
      <w:r w:rsidRPr="008D71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286" w:rsidRDefault="00C21286" w:rsidP="00C21286">
      <w:pPr>
        <w:pStyle w:val="BodyText"/>
        <w:widowControl/>
        <w:jc w:val="lef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Член е на Съюза на българските филмови дейци, Съюза на българските журналисти и на ФИПРЕССИ. Участвала е в журита на международни и национални фестивали. </w:t>
      </w:r>
    </w:p>
    <w:p w:rsidR="00C21286" w:rsidRDefault="00C21286" w:rsidP="00C21286">
      <w:pPr>
        <w:pStyle w:val="BodyText"/>
        <w:widowControl/>
        <w:jc w:val="lef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Има няколко номинации и н</w:t>
      </w:r>
      <w:r w:rsidRPr="00ED5B41">
        <w:rPr>
          <w:rFonts w:ascii="Times New Roman" w:hAnsi="Times New Roman" w:cs="Times New Roman"/>
          <w:sz w:val="28"/>
          <w:szCs w:val="28"/>
          <w:lang w:val="bg-BG"/>
        </w:rPr>
        <w:t xml:space="preserve">аграда за оперативна критика на СБФД през 2006. Номинирана е </w:t>
      </w:r>
      <w:r>
        <w:rPr>
          <w:rFonts w:ascii="Times New Roman" w:hAnsi="Times New Roman" w:cs="Times New Roman"/>
          <w:sz w:val="28"/>
          <w:szCs w:val="28"/>
          <w:lang w:val="bg-BG"/>
        </w:rPr>
        <w:t>седем</w:t>
      </w:r>
      <w:r w:rsidRPr="00ED5B41">
        <w:rPr>
          <w:rFonts w:ascii="Times New Roman" w:hAnsi="Times New Roman" w:cs="Times New Roman"/>
          <w:sz w:val="28"/>
          <w:szCs w:val="28"/>
          <w:lang w:val="bg-BG"/>
        </w:rPr>
        <w:t xml:space="preserve"> пъти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оперативна критика и </w:t>
      </w:r>
      <w:r w:rsidRPr="00ED5B41">
        <w:rPr>
          <w:rFonts w:ascii="Times New Roman" w:hAnsi="Times New Roman" w:cs="Times New Roman"/>
          <w:sz w:val="28"/>
          <w:szCs w:val="28"/>
          <w:lang w:val="bg-BG"/>
        </w:rPr>
        <w:t xml:space="preserve">от Българската филмова </w:t>
      </w:r>
      <w:r>
        <w:rPr>
          <w:rFonts w:ascii="Times New Roman" w:hAnsi="Times New Roman" w:cs="Times New Roman"/>
          <w:sz w:val="28"/>
          <w:szCs w:val="28"/>
          <w:lang w:val="bg-BG"/>
        </w:rPr>
        <w:t>академия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получава наградата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през 2016.</w:t>
      </w:r>
      <w:r w:rsidRPr="00785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Носител е на наградата за теория на БФА за книгата „Въртележки на абсурда. Руското игрално кино (1991 - 2011).</w:t>
      </w:r>
    </w:p>
    <w:p w:rsidR="000E58A9" w:rsidRPr="00D35946" w:rsidRDefault="000E58A9" w:rsidP="00A770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8A9" w:rsidRPr="00D3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AE"/>
    <w:rsid w:val="000576AE"/>
    <w:rsid w:val="000E58A9"/>
    <w:rsid w:val="00177324"/>
    <w:rsid w:val="00261CDD"/>
    <w:rsid w:val="003121B5"/>
    <w:rsid w:val="003126BD"/>
    <w:rsid w:val="003B6F2F"/>
    <w:rsid w:val="00450B77"/>
    <w:rsid w:val="004A50F5"/>
    <w:rsid w:val="004D3DAE"/>
    <w:rsid w:val="00526157"/>
    <w:rsid w:val="00536BC4"/>
    <w:rsid w:val="0054635D"/>
    <w:rsid w:val="0069264C"/>
    <w:rsid w:val="006A1924"/>
    <w:rsid w:val="006B5790"/>
    <w:rsid w:val="007067DB"/>
    <w:rsid w:val="00765A4C"/>
    <w:rsid w:val="007E2B2D"/>
    <w:rsid w:val="008B514E"/>
    <w:rsid w:val="00917240"/>
    <w:rsid w:val="0098530A"/>
    <w:rsid w:val="00A7701B"/>
    <w:rsid w:val="00AD3BAF"/>
    <w:rsid w:val="00B03F92"/>
    <w:rsid w:val="00BD1E16"/>
    <w:rsid w:val="00C21286"/>
    <w:rsid w:val="00C531E7"/>
    <w:rsid w:val="00D35946"/>
    <w:rsid w:val="00D80C24"/>
    <w:rsid w:val="00E17C0D"/>
    <w:rsid w:val="00E34BFD"/>
    <w:rsid w:val="00E62537"/>
    <w:rsid w:val="00EB7A47"/>
    <w:rsid w:val="00EF5B21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Garamond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9264C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64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shorttext">
    <w:name w:val="short_text"/>
    <w:basedOn w:val="DefaultParagraphFont"/>
    <w:rsid w:val="00C531E7"/>
  </w:style>
  <w:style w:type="character" w:customStyle="1" w:styleId="alt-edited">
    <w:name w:val="alt-edited"/>
    <w:basedOn w:val="DefaultParagraphFont"/>
    <w:rsid w:val="00C531E7"/>
  </w:style>
  <w:style w:type="character" w:customStyle="1" w:styleId="m-4435429600863969606gmail-m-3489527456107701227gmail-alt-edited">
    <w:name w:val="m_-4435429600863969606gmail-m_-3489527456107701227gmail-alt-edited"/>
    <w:basedOn w:val="DefaultParagraphFont"/>
    <w:rsid w:val="000E58A9"/>
  </w:style>
  <w:style w:type="paragraph" w:styleId="BalloonText">
    <w:name w:val="Balloon Text"/>
    <w:basedOn w:val="Normal"/>
    <w:link w:val="BalloonTextChar"/>
    <w:uiPriority w:val="99"/>
    <w:semiHidden/>
    <w:unhideWhenUsed/>
    <w:rsid w:val="000E58A9"/>
    <w:pPr>
      <w:widowControl/>
      <w:autoSpaceDE/>
      <w:autoSpaceDN/>
      <w:adjustRightInd/>
      <w:jc w:val="left"/>
    </w:pPr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21286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rsid w:val="00C21286"/>
    <w:rPr>
      <w:rFonts w:ascii="Garamond" w:eastAsia="Times New Roman" w:hAnsi="Garamond" w:cs="Garamond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Garamond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9264C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64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shorttext">
    <w:name w:val="short_text"/>
    <w:basedOn w:val="DefaultParagraphFont"/>
    <w:rsid w:val="00C531E7"/>
  </w:style>
  <w:style w:type="character" w:customStyle="1" w:styleId="alt-edited">
    <w:name w:val="alt-edited"/>
    <w:basedOn w:val="DefaultParagraphFont"/>
    <w:rsid w:val="00C531E7"/>
  </w:style>
  <w:style w:type="character" w:customStyle="1" w:styleId="m-4435429600863969606gmail-m-3489527456107701227gmail-alt-edited">
    <w:name w:val="m_-4435429600863969606gmail-m_-3489527456107701227gmail-alt-edited"/>
    <w:basedOn w:val="DefaultParagraphFont"/>
    <w:rsid w:val="000E58A9"/>
  </w:style>
  <w:style w:type="paragraph" w:styleId="BalloonText">
    <w:name w:val="Balloon Text"/>
    <w:basedOn w:val="Normal"/>
    <w:link w:val="BalloonTextChar"/>
    <w:uiPriority w:val="99"/>
    <w:semiHidden/>
    <w:unhideWhenUsed/>
    <w:rsid w:val="000E58A9"/>
    <w:pPr>
      <w:widowControl/>
      <w:autoSpaceDE/>
      <w:autoSpaceDN/>
      <w:adjustRightInd/>
      <w:jc w:val="left"/>
    </w:pPr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21286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rsid w:val="00C21286"/>
    <w:rPr>
      <w:rFonts w:ascii="Garamond" w:eastAsia="Times New Roman" w:hAnsi="Garamond" w:cs="Garamon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630D-246E-4562-970A-4F4A044F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2018-02-27T19:42:00Z</dcterms:created>
  <dcterms:modified xsi:type="dcterms:W3CDTF">2018-02-27T19:42:00Z</dcterms:modified>
</cp:coreProperties>
</file>